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21159" w14:textId="77777777" w:rsidR="00F85764" w:rsidRPr="00F7050F" w:rsidRDefault="00B10C0C" w:rsidP="00F85764">
      <w:pPr>
        <w:widowControl w:val="0"/>
        <w:spacing w:after="0" w:line="240" w:lineRule="auto"/>
        <w:ind w:left="5103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F7050F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Приложение № 5 </w:t>
      </w:r>
    </w:p>
    <w:p w14:paraId="06625029" w14:textId="19CC75DB" w:rsidR="00074453" w:rsidRPr="00F7050F" w:rsidRDefault="00B10C0C" w:rsidP="00F85764">
      <w:pPr>
        <w:widowControl w:val="0"/>
        <w:spacing w:after="0" w:line="240" w:lineRule="auto"/>
        <w:ind w:left="5103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F7050F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к муниципальной программе </w:t>
      </w:r>
      <w:r w:rsidR="00074453" w:rsidRPr="00F7050F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«Развитие жилищно-</w:t>
      </w:r>
      <w:r w:rsidRPr="00F7050F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к</w:t>
      </w:r>
      <w:r w:rsidR="00074453" w:rsidRPr="00F7050F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оммунального хозяйства и повышение энергетической эффективности городс</w:t>
      </w:r>
      <w:r w:rsidR="00346C83" w:rsidRPr="00F7050F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кого округа Среднеуральск на 2019</w:t>
      </w:r>
      <w:r w:rsidR="00074453" w:rsidRPr="00F7050F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-202</w:t>
      </w:r>
      <w:r w:rsidR="00346C83" w:rsidRPr="00F7050F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4</w:t>
      </w:r>
      <w:r w:rsidR="00074453" w:rsidRPr="00F7050F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годы»</w:t>
      </w:r>
    </w:p>
    <w:p w14:paraId="04A9F3C3" w14:textId="1E2A4509" w:rsidR="00074453" w:rsidRPr="00F7050F" w:rsidRDefault="00074453" w:rsidP="00F85764">
      <w:pPr>
        <w:widowControl w:val="0"/>
        <w:shd w:val="clear" w:color="auto" w:fill="FFFFFF"/>
        <w:spacing w:after="0" w:line="240" w:lineRule="auto"/>
        <w:jc w:val="both"/>
        <w:textAlignment w:val="baseline"/>
        <w:outlineLvl w:val="3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56A7393E" w14:textId="77777777" w:rsidR="00F85764" w:rsidRPr="00F7050F" w:rsidRDefault="00F85764" w:rsidP="00F85764">
      <w:pPr>
        <w:widowControl w:val="0"/>
        <w:shd w:val="clear" w:color="auto" w:fill="FFFFFF"/>
        <w:spacing w:after="0" w:line="240" w:lineRule="auto"/>
        <w:jc w:val="both"/>
        <w:textAlignment w:val="baseline"/>
        <w:outlineLvl w:val="3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06F94288" w14:textId="77777777" w:rsidR="003F4C47" w:rsidRPr="00F7050F" w:rsidRDefault="003F4C47" w:rsidP="00F85764">
      <w:pPr>
        <w:widowControl w:val="0"/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F7050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Методика расчета значений показателей эффективности (индикаторов) реализации муниципальной программы </w:t>
      </w:r>
      <w:r w:rsidR="00A4076C" w:rsidRPr="00F7050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«Развитие жилищно-коммунального хозяйства и повышение энергетической эффективности городского округа Среднеуральск на 20</w:t>
      </w:r>
      <w:r w:rsidR="00346C83" w:rsidRPr="00F7050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19</w:t>
      </w:r>
      <w:r w:rsidR="00A4076C" w:rsidRPr="00F7050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-202</w:t>
      </w:r>
      <w:r w:rsidR="00346C83" w:rsidRPr="00F7050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4</w:t>
      </w:r>
      <w:r w:rsidR="00A4076C" w:rsidRPr="00F7050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годы»</w:t>
      </w:r>
      <w:bookmarkStart w:id="0" w:name="_GoBack"/>
      <w:bookmarkEnd w:id="0"/>
    </w:p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370"/>
        <w:gridCol w:w="118"/>
        <w:gridCol w:w="5726"/>
      </w:tblGrid>
      <w:tr w:rsidR="00F7050F" w:rsidRPr="00F7050F" w14:paraId="2EE50100" w14:textId="77777777" w:rsidTr="00F85764">
        <w:trPr>
          <w:trHeight w:val="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7A01D9" w14:textId="77777777" w:rsidR="003F4C47" w:rsidRPr="00F7050F" w:rsidRDefault="003F4C47" w:rsidP="00F85764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A59C47" w14:textId="77777777" w:rsidR="003F4C47" w:rsidRPr="00F7050F" w:rsidRDefault="003F4C47" w:rsidP="00F85764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691D58" w14:textId="77777777" w:rsidR="003F4C47" w:rsidRPr="00F7050F" w:rsidRDefault="003F4C47" w:rsidP="00F85764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9792BD" w14:textId="77777777" w:rsidR="003F4C47" w:rsidRPr="00F7050F" w:rsidRDefault="003F4C47" w:rsidP="00F85764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</w:tr>
      <w:tr w:rsidR="00F7050F" w:rsidRPr="00F7050F" w14:paraId="55031DFD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22643A84" w14:textId="3606CD01" w:rsidR="003F4C47" w:rsidRPr="00F7050F" w:rsidRDefault="00F85764" w:rsidP="00F85764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№</w:t>
            </w:r>
            <w:r w:rsidR="003F4C47"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п/п</w:t>
            </w: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7A258CF0" w14:textId="77777777" w:rsidR="003F4C47" w:rsidRPr="00F7050F" w:rsidRDefault="003F4C47" w:rsidP="00F85764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Наименование показателя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0D9CD77A" w14:textId="77777777" w:rsidR="003F4C47" w:rsidRPr="00F7050F" w:rsidRDefault="003F4C47" w:rsidP="00F85764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Методика расчета значений показателя</w:t>
            </w:r>
          </w:p>
        </w:tc>
      </w:tr>
      <w:tr w:rsidR="00F7050F" w:rsidRPr="00F7050F" w14:paraId="21D9A28B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3A2555D" w14:textId="460B6889" w:rsidR="003F4C47" w:rsidRPr="00F7050F" w:rsidRDefault="003F4C47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5B1C48D" w14:textId="77777777" w:rsidR="003F4C47" w:rsidRPr="00F7050F" w:rsidRDefault="00A47BCE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Доля уличной сети теплоснабжения, водоснабжения и водоотведения, нуждающейся в замене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FCE211F" w14:textId="77777777" w:rsidR="003F4C47" w:rsidRPr="00F7050F" w:rsidRDefault="00B40192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 xml:space="preserve">Определяется по формуле: Д </w:t>
            </w:r>
            <w:proofErr w:type="spellStart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сз</w:t>
            </w:r>
            <w:proofErr w:type="spellEnd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 xml:space="preserve"> = </w:t>
            </w:r>
            <w:proofErr w:type="spellStart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Lзс</w:t>
            </w:r>
            <w:proofErr w:type="spellEnd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 xml:space="preserve"> / </w:t>
            </w:r>
            <w:proofErr w:type="spellStart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Lс</w:t>
            </w:r>
            <w:proofErr w:type="spellEnd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 xml:space="preserve"> х 100 (%), где: </w:t>
            </w:r>
            <w:proofErr w:type="spellStart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Lзс</w:t>
            </w:r>
            <w:proofErr w:type="spellEnd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 xml:space="preserve"> - протяженность </w:t>
            </w:r>
            <w:r w:rsidRPr="00F7050F">
              <w:rPr>
                <w:rFonts w:ascii="Liberation Serif" w:hAnsi="Liberation Serif" w:cs="Liberation Serif"/>
                <w:bCs/>
                <w:shd w:val="clear" w:color="auto" w:fill="FFFFFF"/>
              </w:rPr>
              <w:t>сетей</w:t>
            </w:r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 </w:t>
            </w:r>
            <w:r w:rsidRPr="00F7050F">
              <w:rPr>
                <w:rFonts w:ascii="Liberation Serif" w:hAnsi="Liberation Serif" w:cs="Liberation Serif"/>
                <w:bCs/>
                <w:shd w:val="clear" w:color="auto" w:fill="FFFFFF"/>
              </w:rPr>
              <w:t>теплоснабжения</w:t>
            </w:r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, </w:t>
            </w:r>
            <w:r w:rsidRPr="00F7050F">
              <w:rPr>
                <w:rFonts w:ascii="Liberation Serif" w:hAnsi="Liberation Serif" w:cs="Liberation Serif"/>
                <w:bCs/>
                <w:shd w:val="clear" w:color="auto" w:fill="FFFFFF"/>
              </w:rPr>
              <w:t>водоснабжения</w:t>
            </w:r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 </w:t>
            </w:r>
            <w:r w:rsidRPr="00F7050F">
              <w:rPr>
                <w:rFonts w:ascii="Liberation Serif" w:hAnsi="Liberation Serif" w:cs="Liberation Serif"/>
                <w:bCs/>
                <w:shd w:val="clear" w:color="auto" w:fill="FFFFFF"/>
              </w:rPr>
              <w:t>и</w:t>
            </w:r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 канализации, </w:t>
            </w:r>
            <w:r w:rsidRPr="00F7050F">
              <w:rPr>
                <w:rFonts w:ascii="Liberation Serif" w:hAnsi="Liberation Serif" w:cs="Liberation Serif"/>
                <w:bCs/>
                <w:shd w:val="clear" w:color="auto" w:fill="FFFFFF"/>
              </w:rPr>
              <w:t>нуждающихся</w:t>
            </w:r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 </w:t>
            </w:r>
            <w:r w:rsidRPr="00F7050F">
              <w:rPr>
                <w:rFonts w:ascii="Liberation Serif" w:hAnsi="Liberation Serif" w:cs="Liberation Serif"/>
                <w:bCs/>
                <w:shd w:val="clear" w:color="auto" w:fill="FFFFFF"/>
              </w:rPr>
              <w:t>в</w:t>
            </w:r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 </w:t>
            </w:r>
            <w:r w:rsidRPr="00F7050F">
              <w:rPr>
                <w:rFonts w:ascii="Liberation Serif" w:hAnsi="Liberation Serif" w:cs="Liberation Serif"/>
                <w:bCs/>
                <w:shd w:val="clear" w:color="auto" w:fill="FFFFFF"/>
              </w:rPr>
              <w:t>замене</w:t>
            </w:r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 xml:space="preserve">, на конец i-того года, км; </w:t>
            </w:r>
            <w:proofErr w:type="spellStart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Lс</w:t>
            </w:r>
            <w:proofErr w:type="spellEnd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 xml:space="preserve"> - общая протяженность </w:t>
            </w:r>
            <w:r w:rsidRPr="00F7050F">
              <w:rPr>
                <w:rFonts w:ascii="Liberation Serif" w:hAnsi="Liberation Serif" w:cs="Liberation Serif"/>
                <w:bCs/>
                <w:shd w:val="clear" w:color="auto" w:fill="FFFFFF"/>
              </w:rPr>
              <w:t>сетей</w:t>
            </w:r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 </w:t>
            </w:r>
            <w:r w:rsidRPr="00F7050F">
              <w:rPr>
                <w:rFonts w:ascii="Liberation Serif" w:hAnsi="Liberation Serif" w:cs="Liberation Serif"/>
                <w:bCs/>
                <w:shd w:val="clear" w:color="auto" w:fill="FFFFFF"/>
              </w:rPr>
              <w:t>теплоснабжения</w:t>
            </w:r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, </w:t>
            </w:r>
            <w:r w:rsidRPr="00F7050F">
              <w:rPr>
                <w:rFonts w:ascii="Liberation Serif" w:hAnsi="Liberation Serif" w:cs="Liberation Serif"/>
                <w:bCs/>
                <w:shd w:val="clear" w:color="auto" w:fill="FFFFFF"/>
              </w:rPr>
              <w:t>водоснабжения</w:t>
            </w:r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 </w:t>
            </w:r>
            <w:r w:rsidRPr="00F7050F">
              <w:rPr>
                <w:rFonts w:ascii="Liberation Serif" w:hAnsi="Liberation Serif" w:cs="Liberation Serif"/>
                <w:bCs/>
                <w:shd w:val="clear" w:color="auto" w:fill="FFFFFF"/>
              </w:rPr>
              <w:t>и</w:t>
            </w:r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 xml:space="preserve"> канализации на конец i-того года, км. </w:t>
            </w:r>
            <w:proofErr w:type="spellStart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Lзс</w:t>
            </w:r>
            <w:proofErr w:type="spellEnd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 xml:space="preserve"> = </w:t>
            </w:r>
            <w:proofErr w:type="spellStart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Lзт</w:t>
            </w:r>
            <w:proofErr w:type="spellEnd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 xml:space="preserve"> + </w:t>
            </w:r>
            <w:proofErr w:type="spellStart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Lзвс</w:t>
            </w:r>
            <w:proofErr w:type="spellEnd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 xml:space="preserve"> + </w:t>
            </w:r>
            <w:proofErr w:type="spellStart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Lзво</w:t>
            </w:r>
            <w:proofErr w:type="spellEnd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 xml:space="preserve"> - </w:t>
            </w:r>
            <w:proofErr w:type="spellStart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Lз</w:t>
            </w:r>
            <w:proofErr w:type="spellEnd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 xml:space="preserve"> (км), где: </w:t>
            </w:r>
            <w:proofErr w:type="spellStart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Lзт</w:t>
            </w:r>
            <w:proofErr w:type="spellEnd"/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 xml:space="preserve"> - протяженность </w:t>
            </w:r>
            <w:r w:rsidRPr="00F7050F">
              <w:rPr>
                <w:rFonts w:ascii="Liberation Serif" w:hAnsi="Liberation Serif" w:cs="Liberation Serif"/>
                <w:bCs/>
                <w:shd w:val="clear" w:color="auto" w:fill="FFFFFF"/>
              </w:rPr>
              <w:t>сетей</w:t>
            </w:r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 </w:t>
            </w:r>
            <w:r w:rsidRPr="00F7050F">
              <w:rPr>
                <w:rFonts w:ascii="Liberation Serif" w:hAnsi="Liberation Serif" w:cs="Liberation Serif"/>
                <w:bCs/>
                <w:shd w:val="clear" w:color="auto" w:fill="FFFFFF"/>
              </w:rPr>
              <w:t>теплоснабжения</w:t>
            </w:r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, </w:t>
            </w:r>
            <w:r w:rsidRPr="00F7050F">
              <w:rPr>
                <w:rFonts w:ascii="Liberation Serif" w:hAnsi="Liberation Serif" w:cs="Liberation Serif"/>
                <w:bCs/>
                <w:shd w:val="clear" w:color="auto" w:fill="FFFFFF"/>
              </w:rPr>
              <w:t>нуждающихся</w:t>
            </w:r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 </w:t>
            </w:r>
            <w:r w:rsidRPr="00F7050F">
              <w:rPr>
                <w:rFonts w:ascii="Liberation Serif" w:hAnsi="Liberation Serif" w:cs="Liberation Serif"/>
                <w:bCs/>
                <w:shd w:val="clear" w:color="auto" w:fill="FFFFFF"/>
              </w:rPr>
              <w:t>в</w:t>
            </w:r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 </w:t>
            </w:r>
            <w:r w:rsidRPr="00F7050F">
              <w:rPr>
                <w:rFonts w:ascii="Liberation Serif" w:hAnsi="Liberation Serif" w:cs="Liberation Serif"/>
                <w:bCs/>
                <w:shd w:val="clear" w:color="auto" w:fill="FFFFFF"/>
              </w:rPr>
              <w:t>замене</w:t>
            </w:r>
            <w:r w:rsidRPr="00F7050F">
              <w:rPr>
                <w:rFonts w:ascii="Liberation Serif" w:hAnsi="Liberation Serif" w:cs="Liberation Serif"/>
                <w:shd w:val="clear" w:color="auto" w:fill="FFFFFF"/>
              </w:rPr>
              <w:t>, на конец года, предшествующему i-тому</w:t>
            </w:r>
          </w:p>
        </w:tc>
      </w:tr>
      <w:tr w:rsidR="00F7050F" w:rsidRPr="00F7050F" w14:paraId="5F7CE73D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53D60C6" w14:textId="3EB62A6F" w:rsidR="003F4C47" w:rsidRPr="00F7050F" w:rsidRDefault="003F4C47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B66134" w14:textId="77777777" w:rsidR="003F4C47" w:rsidRPr="00F7050F" w:rsidRDefault="00A47BCE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Удельное количество аварий и засоров в расчете на протяженность канализационной сети в год.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5BBB022" w14:textId="77777777" w:rsidR="00B40192" w:rsidRPr="00F7050F" w:rsidRDefault="00B40192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Фактическое значение показателя надежности и бесперебойности водоотведения (удельное количество аварий и засоров в расчете на протяженность канализационной сети в год (ед./км) (</w:t>
            </w: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47E0E0B3" wp14:editId="19190DFE">
                  <wp:extent cx="228600" cy="247650"/>
                  <wp:effectExtent l="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>)) определяется следующим образом:</w:t>
            </w:r>
          </w:p>
          <w:p w14:paraId="0C60AA39" w14:textId="77777777" w:rsidR="00B40192" w:rsidRPr="00F7050F" w:rsidRDefault="00B40192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37"/>
                <w:lang w:eastAsia="ru-RU"/>
              </w:rPr>
              <w:drawing>
                <wp:inline distT="0" distB="0" distL="0" distR="0" wp14:anchorId="713A9061" wp14:editId="6EC1C189">
                  <wp:extent cx="809625" cy="619125"/>
                  <wp:effectExtent l="0" t="0" r="0" b="9525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6F0414" w14:textId="77777777" w:rsidR="00B40192" w:rsidRPr="00F7050F" w:rsidRDefault="00B40192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1A2A9EFB" wp14:editId="7021C08C">
                  <wp:extent cx="304800" cy="247650"/>
                  <wp:effectExtent l="0" t="0" r="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количество аварий и засоров на канализационных сетях;</w:t>
            </w:r>
          </w:p>
          <w:p w14:paraId="04FC5606" w14:textId="01B991E0" w:rsidR="003F4C47" w:rsidRPr="00F7050F" w:rsidRDefault="00B40192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59E4B1FE" wp14:editId="358D5649">
                  <wp:extent cx="352425" cy="247650"/>
                  <wp:effectExtent l="0" t="0" r="9525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протяженность канализационных сетей (км)</w:t>
            </w:r>
          </w:p>
        </w:tc>
      </w:tr>
      <w:tr w:rsidR="00F7050F" w:rsidRPr="00F7050F" w14:paraId="01955814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5BFFECD" w14:textId="77777777" w:rsidR="00DB6622" w:rsidRPr="00F7050F" w:rsidRDefault="00DB6622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19EF10A" w14:textId="77777777" w:rsidR="00DB6622" w:rsidRPr="00F7050F" w:rsidRDefault="00A47BCE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Доля сточных вод, не соответствующих установленным нормативам допустимых сбросов, лимитам на сбросы, рассчитанная применительно к видам централизованных систем водоотведения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B3F39B" w14:textId="7CCFB6C9" w:rsidR="00DB6622" w:rsidRPr="00F7050F" w:rsidRDefault="00C936AA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доля проб сточных вод, не соответствующих установленным нормативам допустимых сбросов, лимитам на сбросы, рассчитывается применительно к видам централизованных систем водоотведения раздельно для централизованной общесплавной (бытовой) и централизованной ливневой систем водоотведения (в процентах)</w:t>
            </w:r>
          </w:p>
        </w:tc>
      </w:tr>
      <w:tr w:rsidR="00F7050F" w:rsidRPr="00F7050F" w14:paraId="7CA550CD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60B7C7" w14:textId="77777777" w:rsidR="00683D55" w:rsidRPr="00F7050F" w:rsidRDefault="00683D55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773631" w14:textId="77777777" w:rsidR="00683D55" w:rsidRPr="00F7050F" w:rsidRDefault="006D7C98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Уровень износа объектов коммунальной инфраструктуры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66E67E" w14:textId="47A43607" w:rsidR="00683D55" w:rsidRPr="00F7050F" w:rsidRDefault="000A3852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уровень износа объектов коммунальной инфраструктуры в соответствии с бухгалтерским учетом и фактический уровень износа, определяемый в соответствии с актами технического обследования систем, схемами водоснабжения, водоотведения, теплоснабжения (в </w:t>
            </w: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>случае их наличия)</w:t>
            </w:r>
          </w:p>
        </w:tc>
      </w:tr>
      <w:tr w:rsidR="00F7050F" w:rsidRPr="00F7050F" w14:paraId="0BE9F044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19D15D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81D799" w14:textId="77777777" w:rsidR="006D7C98" w:rsidRPr="00F7050F" w:rsidRDefault="00AC0F1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Величина технологических потерь при передаче тепловой энергии, теплоносителя по тепловым и паровым сетям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A38B0F9" w14:textId="77777777" w:rsidR="006D7C98" w:rsidRPr="00F7050F" w:rsidRDefault="00E07F16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Нормативы технологических потерь, теплоносителя (далее - нормативы технологических потерь) определяются для каждой организации, эксплуатирующей тепловые сети для передачи тепловой энергии, теплоносителя потребителям (далее - теплосетевая организация)</w:t>
            </w:r>
          </w:p>
        </w:tc>
      </w:tr>
      <w:tr w:rsidR="00F7050F" w:rsidRPr="00F7050F" w14:paraId="31F99884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B30FD6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87341E1" w14:textId="77777777" w:rsidR="006D7C98" w:rsidRPr="00F7050F" w:rsidRDefault="00EF124B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Доля объемов электрической энергии, расчеты за которую осуществляются с использованием приборов учета в общем объеме электрической энергии, потребляемой на территории муниципального образования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8B35D54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F7050F">
              <w:rPr>
                <w:rFonts w:ascii="Liberation Serif" w:eastAsia="Times New Roman" w:hAnsi="Liberation Serif" w:cs="Liberation Serif"/>
                <w:sz w:val="20"/>
                <w:szCs w:val="20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 (</w:t>
            </w:r>
            <w:r w:rsidRPr="00F7050F">
              <w:rPr>
                <w:rFonts w:ascii="Liberation Serif" w:eastAsia="Times New Roman" w:hAnsi="Liberation Serif" w:cs="Liberation Serif"/>
                <w:noProof/>
                <w:position w:val="-11"/>
                <w:sz w:val="20"/>
                <w:szCs w:val="20"/>
                <w:lang w:eastAsia="ru-RU"/>
              </w:rPr>
              <w:drawing>
                <wp:inline distT="0" distB="0" distL="0" distR="0" wp14:anchorId="0A33EF69" wp14:editId="05744E2A">
                  <wp:extent cx="504825" cy="32385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  <w:sz w:val="20"/>
                <w:szCs w:val="20"/>
              </w:rPr>
              <w:t>), определяется по формуле:</w:t>
            </w:r>
          </w:p>
          <w:p w14:paraId="141064D1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  <w:p w14:paraId="53F85ECC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17"/>
                <w:sz w:val="20"/>
                <w:szCs w:val="20"/>
                <w:lang w:eastAsia="ru-RU"/>
              </w:rPr>
              <w:drawing>
                <wp:inline distT="0" distB="0" distL="0" distR="0" wp14:anchorId="59E74B84" wp14:editId="13DD5B14">
                  <wp:extent cx="3456000" cy="37702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6000" cy="37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(%),</w:t>
            </w:r>
          </w:p>
          <w:p w14:paraId="7A598CC6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  <w:p w14:paraId="587A91DF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F7050F">
              <w:rPr>
                <w:rFonts w:ascii="Liberation Serif" w:eastAsia="Times New Roman" w:hAnsi="Liberation Serif" w:cs="Liberation Serif"/>
                <w:sz w:val="20"/>
                <w:szCs w:val="20"/>
              </w:rPr>
              <w:t>где:</w:t>
            </w:r>
          </w:p>
          <w:p w14:paraId="713B0149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13"/>
                <w:sz w:val="20"/>
                <w:szCs w:val="20"/>
                <w:lang w:eastAsia="ru-RU"/>
              </w:rPr>
              <w:drawing>
                <wp:inline distT="0" distB="0" distL="0" distR="0" wp14:anchorId="1E73FFEF" wp14:editId="632E3A54">
                  <wp:extent cx="923925" cy="3524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- объем потребления (использования) на территории муниципального образования электрической энергии, расчеты за которую осуществляются с использованием приборов учета, тыс. </w:t>
            </w:r>
            <w:proofErr w:type="spellStart"/>
            <w:r w:rsidRPr="00F7050F">
              <w:rPr>
                <w:rFonts w:ascii="Liberation Serif" w:eastAsia="Times New Roman" w:hAnsi="Liberation Serif" w:cs="Liberation Serif"/>
                <w:sz w:val="20"/>
                <w:szCs w:val="20"/>
              </w:rPr>
              <w:t>кВт·ч</w:t>
            </w:r>
            <w:proofErr w:type="spellEnd"/>
            <w:r w:rsidRPr="00F7050F">
              <w:rPr>
                <w:rFonts w:ascii="Liberation Serif" w:eastAsia="Times New Roman" w:hAnsi="Liberation Serif" w:cs="Liberation Serif"/>
                <w:sz w:val="20"/>
                <w:szCs w:val="20"/>
              </w:rPr>
              <w:t>;</w:t>
            </w:r>
          </w:p>
          <w:p w14:paraId="7FAD2F39" w14:textId="77777777" w:rsidR="006D7C98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11"/>
                <w:sz w:val="20"/>
                <w:szCs w:val="20"/>
                <w:lang w:eastAsia="ru-RU"/>
              </w:rPr>
              <w:drawing>
                <wp:inline distT="0" distB="0" distL="0" distR="0" wp14:anchorId="7F80A5CB" wp14:editId="05655190">
                  <wp:extent cx="1047750" cy="323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- общий объем потребления (использования) на территории муниципального образования электрической энергии, тыс. </w:t>
            </w:r>
            <w:proofErr w:type="spellStart"/>
            <w:r w:rsidRPr="00F7050F">
              <w:rPr>
                <w:rFonts w:ascii="Liberation Serif" w:eastAsia="Times New Roman" w:hAnsi="Liberation Serif" w:cs="Liberation Serif"/>
                <w:sz w:val="20"/>
                <w:szCs w:val="20"/>
              </w:rPr>
              <w:t>кВт·ч</w:t>
            </w:r>
            <w:proofErr w:type="spellEnd"/>
            <w:r w:rsidRPr="00F7050F">
              <w:rPr>
                <w:rFonts w:ascii="Liberation Serif" w:eastAsia="Times New Roman" w:hAnsi="Liberation Serif" w:cs="Liberation Serif"/>
                <w:sz w:val="20"/>
                <w:szCs w:val="20"/>
              </w:rPr>
              <w:t>.</w:t>
            </w:r>
          </w:p>
        </w:tc>
      </w:tr>
      <w:tr w:rsidR="00F7050F" w:rsidRPr="00F7050F" w14:paraId="3BABFE70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F5CCEB4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672A58F" w14:textId="77777777" w:rsidR="006D7C98" w:rsidRPr="00F7050F" w:rsidRDefault="00EF124B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Доля объемов тепловой энергии, расчеты за которую осуществляются с использованием приборов учета в общем объеме тепловой энергии, потребляемой на территории муниципального образования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7463471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F7050F">
              <w:rPr>
                <w:rFonts w:ascii="Liberation Serif" w:eastAsia="Times New Roman" w:hAnsi="Liberation Serif" w:cs="Liberation Serif"/>
                <w:sz w:val="20"/>
                <w:szCs w:val="20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 (</w:t>
            </w: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sz w:val="20"/>
                <w:szCs w:val="20"/>
                <w:lang w:eastAsia="ru-RU"/>
              </w:rPr>
              <w:drawing>
                <wp:inline distT="0" distB="0" distL="0" distR="0" wp14:anchorId="1AF6BBAF" wp14:editId="068AEF29">
                  <wp:extent cx="361950" cy="2286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  <w:sz w:val="20"/>
                <w:szCs w:val="20"/>
              </w:rPr>
              <w:t>), определяется по формуле:</w:t>
            </w:r>
          </w:p>
          <w:p w14:paraId="0B56B68F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  <w:p w14:paraId="18A647D2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12"/>
                <w:sz w:val="20"/>
                <w:szCs w:val="20"/>
                <w:lang w:eastAsia="ru-RU"/>
              </w:rPr>
              <w:drawing>
                <wp:inline distT="0" distB="0" distL="0" distR="0" wp14:anchorId="1B05AF6B" wp14:editId="44276633">
                  <wp:extent cx="2619375" cy="285750"/>
                  <wp:effectExtent l="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(%),</w:t>
            </w:r>
          </w:p>
          <w:p w14:paraId="3E1DFBC9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  <w:p w14:paraId="1F512636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F7050F">
              <w:rPr>
                <w:rFonts w:ascii="Liberation Serif" w:eastAsia="Times New Roman" w:hAnsi="Liberation Serif" w:cs="Liberation Serif"/>
                <w:sz w:val="20"/>
                <w:szCs w:val="20"/>
              </w:rPr>
              <w:t>где:</w:t>
            </w:r>
          </w:p>
          <w:p w14:paraId="0733B771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9"/>
                <w:sz w:val="20"/>
                <w:szCs w:val="20"/>
                <w:lang w:eastAsia="ru-RU"/>
              </w:rPr>
              <w:drawing>
                <wp:inline distT="0" distB="0" distL="0" distR="0" wp14:anchorId="3688938F" wp14:editId="3091B768">
                  <wp:extent cx="657225" cy="247650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- объем потребления (использования) на территории муниципального образования тепловой энергии, расчеты за которую осуществляются с использованием приборов учета, Гкал;</w:t>
            </w:r>
          </w:p>
          <w:p w14:paraId="66112B03" w14:textId="77777777" w:rsidR="006D7C98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sz w:val="20"/>
                <w:szCs w:val="20"/>
                <w:lang w:eastAsia="ru-RU"/>
              </w:rPr>
              <w:drawing>
                <wp:inline distT="0" distB="0" distL="0" distR="0" wp14:anchorId="6135DE2E" wp14:editId="6A997CE6">
                  <wp:extent cx="752475" cy="228600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- общий объем потребления (использования) на территории муниципального образования тепловой энергии, Гкал.</w:t>
            </w:r>
          </w:p>
        </w:tc>
      </w:tr>
      <w:tr w:rsidR="00F7050F" w:rsidRPr="00F7050F" w14:paraId="302BE841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04CDB30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F81ABBC" w14:textId="426E498F" w:rsidR="006D7C98" w:rsidRPr="00F7050F" w:rsidRDefault="00EF124B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Доля объемов холодной воды, расчеты за которую осуществляются с использованием приборов учета</w:t>
            </w:r>
            <w:r w:rsidR="00F85764"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</w:t>
            </w: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в общем объеме воды, потребляемой (используемой) на территории муниципального образования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CA62956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 (</w:t>
            </w: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1D597CDE" wp14:editId="0D18070D">
                  <wp:extent cx="438150" cy="2476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>), определяется по формуле:</w:t>
            </w:r>
          </w:p>
          <w:p w14:paraId="2D8C7A25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eastAsia="Times New Roman" w:hAnsi="Liberation Serif" w:cs="Liberation Serif"/>
              </w:rPr>
            </w:pPr>
          </w:p>
          <w:p w14:paraId="0136B63C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12"/>
                <w:lang w:eastAsia="ru-RU"/>
              </w:rPr>
              <w:drawing>
                <wp:inline distT="0" distB="0" distL="0" distR="0" wp14:anchorId="6DD32C40" wp14:editId="59558BBC">
                  <wp:extent cx="2971800" cy="3048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(%),</w:t>
            </w:r>
          </w:p>
          <w:p w14:paraId="2AF9D8A4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</w:rPr>
            </w:pPr>
          </w:p>
          <w:p w14:paraId="4DF8D1F0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где:</w:t>
            </w:r>
          </w:p>
          <w:p w14:paraId="5D9AB8AB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10"/>
                <w:lang w:eastAsia="ru-RU"/>
              </w:rPr>
              <w:lastRenderedPageBreak/>
              <w:drawing>
                <wp:inline distT="0" distB="0" distL="0" distR="0" wp14:anchorId="41DE8822" wp14:editId="11195C38">
                  <wp:extent cx="781050" cy="2762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объем потребления (использования) на территории муниципального образования холодной воды, расчеты за которую осуществляются с использованием приборов учета, тыс. куб. м;</w:t>
            </w:r>
          </w:p>
          <w:p w14:paraId="13AB5D6D" w14:textId="77777777" w:rsidR="006D7C98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14F377FC" wp14:editId="5B4EB565">
                  <wp:extent cx="876300" cy="24765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общий объем потребления (использования) на территории муниципального образования холодной воды, тыс. куб. м.</w:t>
            </w:r>
          </w:p>
        </w:tc>
      </w:tr>
      <w:tr w:rsidR="00F7050F" w:rsidRPr="00F7050F" w14:paraId="5DF7B7A6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F79CE4C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EBF46E" w14:textId="77777777" w:rsidR="006D7C98" w:rsidRPr="00F7050F" w:rsidRDefault="00783E57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Доля объемов горячей воды, расчеты за которую осуществляются с использованием приборов учета в общем объеме воды, потребляемой (используемой)на территории муниципального образования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D0CE9FD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 (</w:t>
            </w: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7591BC07" wp14:editId="72E75EA9">
                  <wp:extent cx="438150" cy="24765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>), определяется по формуле:</w:t>
            </w:r>
          </w:p>
          <w:p w14:paraId="53797A6E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eastAsia="Times New Roman" w:hAnsi="Liberation Serif" w:cs="Liberation Serif"/>
              </w:rPr>
            </w:pPr>
          </w:p>
          <w:p w14:paraId="765AC0E6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13"/>
                <w:lang w:eastAsia="ru-RU"/>
              </w:rPr>
              <w:drawing>
                <wp:inline distT="0" distB="0" distL="0" distR="0" wp14:anchorId="31277EFE" wp14:editId="533FAB04">
                  <wp:extent cx="3019425" cy="3143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(%),</w:t>
            </w:r>
          </w:p>
          <w:p w14:paraId="12A729D3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</w:rPr>
            </w:pPr>
          </w:p>
          <w:p w14:paraId="31FC3747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где:</w:t>
            </w:r>
          </w:p>
          <w:p w14:paraId="33E17E67" w14:textId="77777777" w:rsidR="00576EED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10"/>
                <w:lang w:eastAsia="ru-RU"/>
              </w:rPr>
              <w:drawing>
                <wp:inline distT="0" distB="0" distL="0" distR="0" wp14:anchorId="4C90A300" wp14:editId="63CA1C14">
                  <wp:extent cx="781050" cy="276225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объем потребления (использования) на территории муниципального образования горячей воды, расчеты за которую осуществляются с использованием приборов учета, тыс. куб. м;</w:t>
            </w:r>
          </w:p>
          <w:p w14:paraId="6CBB0690" w14:textId="77777777" w:rsidR="006D7C98" w:rsidRPr="00F7050F" w:rsidRDefault="00576EED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5BA40661" wp14:editId="3E958C48">
                  <wp:extent cx="866775" cy="247650"/>
                  <wp:effectExtent l="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общий объем потребления (использования) на территории муниципального образования горячей воды, тыс. куб. м.</w:t>
            </w:r>
          </w:p>
        </w:tc>
      </w:tr>
      <w:tr w:rsidR="00F7050F" w:rsidRPr="00F7050F" w14:paraId="1CC9FD9C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34D4688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697801C" w14:textId="17C4FD25" w:rsidR="006D7C98" w:rsidRPr="00F7050F" w:rsidRDefault="00783E57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Доля объемов природного газа, расчеты за который осуществляются с использованием приборов учета</w:t>
            </w:r>
            <w:r w:rsidR="00F85764"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</w:t>
            </w: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в общем объеме природного газа, потребляемого (используемого) на территории муниципального образования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1A8E90" w14:textId="77777777" w:rsidR="00576EED" w:rsidRPr="00F7050F" w:rsidRDefault="00576EED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 (), определяется по формуле:</w:t>
            </w:r>
          </w:p>
          <w:p w14:paraId="3EDBF35E" w14:textId="77777777" w:rsidR="00576EED" w:rsidRPr="00F7050F" w:rsidRDefault="00576EED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14:paraId="17143AD0" w14:textId="77777777" w:rsidR="00576EED" w:rsidRPr="00F7050F" w:rsidRDefault="00576EED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(%),</w:t>
            </w:r>
          </w:p>
          <w:p w14:paraId="7E20F2FC" w14:textId="77777777" w:rsidR="00576EED" w:rsidRPr="00F7050F" w:rsidRDefault="00576EED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14:paraId="51169AF1" w14:textId="77777777" w:rsidR="00576EED" w:rsidRPr="00F7050F" w:rsidRDefault="00576EED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где:</w:t>
            </w:r>
          </w:p>
          <w:p w14:paraId="6B42F0E1" w14:textId="77777777" w:rsidR="00576EED" w:rsidRPr="00F7050F" w:rsidRDefault="00576EED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- объем потребления (использования) на территории муниципального образования природного газа, расчеты за который осуществляются с использованием приборов учета, тыс. куб. м;</w:t>
            </w:r>
          </w:p>
          <w:p w14:paraId="021FE612" w14:textId="77777777" w:rsidR="006D7C98" w:rsidRPr="00F7050F" w:rsidRDefault="00576EED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- общий объем потребления (использования) на территории муниципального образования природного газа, тыс. куб. м.</w:t>
            </w:r>
          </w:p>
        </w:tc>
      </w:tr>
      <w:tr w:rsidR="00F7050F" w:rsidRPr="00F7050F" w14:paraId="6D8C4132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C12FE94" w14:textId="77777777" w:rsidR="00F5468F" w:rsidRPr="00F7050F" w:rsidRDefault="00F5468F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FBD2106" w14:textId="77777777" w:rsidR="00F5468F" w:rsidRPr="00F7050F" w:rsidRDefault="00B54588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электрической энергии на снабжение органов местного самоуправления и муниципальных учреждений (в расчете на 1 кв. метр общей площади)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5A8B1EE" w14:textId="77777777" w:rsidR="00F5468F" w:rsidRPr="00F7050F" w:rsidRDefault="00F5468F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Удельный расход электрической энергии на снабжение органов местного самоуправления и муниципальных учреждений (в расчете на 1 кв. метр общей площади) </w:t>
            </w:r>
            <w:proofErr w:type="gramStart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( )</w:t>
            </w:r>
            <w:proofErr w:type="gramEnd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определяется по формуле:</w:t>
            </w:r>
          </w:p>
          <w:p w14:paraId="53BECDA1" w14:textId="77777777" w:rsidR="00F5468F" w:rsidRPr="00F7050F" w:rsidRDefault="00F5468F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14:paraId="59E36EFB" w14:textId="77777777" w:rsidR="00F5468F" w:rsidRPr="00F7050F" w:rsidRDefault="00F5468F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 (</w:t>
            </w:r>
            <w:proofErr w:type="spellStart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кВт•ч</w:t>
            </w:r>
            <w:proofErr w:type="spellEnd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/кв. м),</w:t>
            </w:r>
          </w:p>
          <w:p w14:paraId="052576B1" w14:textId="77777777" w:rsidR="00F5468F" w:rsidRPr="00F7050F" w:rsidRDefault="00F5468F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14:paraId="0947202C" w14:textId="77777777" w:rsidR="00F5468F" w:rsidRPr="00F7050F" w:rsidRDefault="00F5468F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где:</w:t>
            </w:r>
          </w:p>
          <w:p w14:paraId="08A9F07C" w14:textId="77777777" w:rsidR="00F5468F" w:rsidRPr="00F7050F" w:rsidRDefault="00F5468F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 - объем потребления электрической энергии в органах местного самоуправления и муниципальных учреждениях, </w:t>
            </w:r>
            <w:proofErr w:type="spellStart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кВт•ч</w:t>
            </w:r>
            <w:proofErr w:type="spellEnd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;</w:t>
            </w:r>
          </w:p>
          <w:p w14:paraId="7A7B76DF" w14:textId="2DFBB8C0" w:rsidR="00F5468F" w:rsidRPr="00F7050F" w:rsidRDefault="00F5468F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 - площадь размещения органов местного самоуправления и муниципальных учреждений, кв. м</w:t>
            </w:r>
          </w:p>
        </w:tc>
      </w:tr>
      <w:tr w:rsidR="00F7050F" w:rsidRPr="00F7050F" w14:paraId="1A6AEBCE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8AE027E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A261D6" w14:textId="03949BBC" w:rsidR="006D7C98" w:rsidRPr="00F7050F" w:rsidRDefault="00783E57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тепловой энергии на снабжение органов местного самоуправления и муниципальных</w:t>
            </w:r>
            <w:r w:rsidR="00F85764"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</w:t>
            </w: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учреждений (в расчете на 1 </w:t>
            </w:r>
            <w:proofErr w:type="spellStart"/>
            <w:proofErr w:type="gramStart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кв.метр</w:t>
            </w:r>
            <w:proofErr w:type="spellEnd"/>
            <w:proofErr w:type="gramEnd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общей площади)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8FFBDA" w14:textId="77777777" w:rsidR="00B54588" w:rsidRPr="00F7050F" w:rsidRDefault="00B54588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тепловой энергии на снабжение органов местного самоуправления и муниципальных учреждений (в расчете на 1 кв. метр общей площади) () определяется по формуле:</w:t>
            </w:r>
          </w:p>
          <w:p w14:paraId="14BD9B03" w14:textId="77777777" w:rsidR="00B54588" w:rsidRPr="00F7050F" w:rsidRDefault="00B54588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(Гкал/кв. м),</w:t>
            </w:r>
          </w:p>
          <w:p w14:paraId="48F07A23" w14:textId="77777777" w:rsidR="00B54588" w:rsidRPr="00F7050F" w:rsidRDefault="00B54588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где:</w:t>
            </w:r>
          </w:p>
          <w:p w14:paraId="4C8A6575" w14:textId="77777777" w:rsidR="00B54588" w:rsidRPr="00F7050F" w:rsidRDefault="00B54588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- объем потребления тепловой энергии в органах местного самоуправления и муниципальных учреждениях, Гкал;</w:t>
            </w:r>
          </w:p>
          <w:p w14:paraId="7463240D" w14:textId="77777777" w:rsidR="006D7C98" w:rsidRPr="00F7050F" w:rsidRDefault="00B54588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- площадь размещения органов местного самоуправления и муниципальных учреждений, кв. м.</w:t>
            </w:r>
          </w:p>
        </w:tc>
      </w:tr>
      <w:tr w:rsidR="00F7050F" w:rsidRPr="00F7050F" w14:paraId="12B6C865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E4F2AA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43E1967" w14:textId="77777777" w:rsidR="006D7C98" w:rsidRPr="00F7050F" w:rsidRDefault="00783E57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D6186B9" w14:textId="77777777" w:rsidR="00BE7639" w:rsidRPr="00F7050F" w:rsidRDefault="00BE7639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 (</w:t>
            </w: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0A338638" wp14:editId="75B0C092">
                  <wp:extent cx="457200" cy="24765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>) определяется по формуле:</w:t>
            </w:r>
          </w:p>
          <w:p w14:paraId="717A15E2" w14:textId="77777777" w:rsidR="00BE7639" w:rsidRPr="00F7050F" w:rsidRDefault="00BE7639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eastAsia="Times New Roman" w:hAnsi="Liberation Serif" w:cs="Liberation Serif"/>
              </w:rPr>
            </w:pPr>
          </w:p>
          <w:p w14:paraId="73A68585" w14:textId="77777777" w:rsidR="00BE7639" w:rsidRPr="00F7050F" w:rsidRDefault="00BE7639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18D8A404" wp14:editId="4A18F469">
                  <wp:extent cx="1562100" cy="2476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(куб. м/чел.),</w:t>
            </w:r>
          </w:p>
          <w:p w14:paraId="565D3A6C" w14:textId="77777777" w:rsidR="00BE7639" w:rsidRPr="00F7050F" w:rsidRDefault="00BE7639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</w:rPr>
            </w:pPr>
          </w:p>
          <w:p w14:paraId="51972BDB" w14:textId="77777777" w:rsidR="00BE7639" w:rsidRPr="00F7050F" w:rsidRDefault="00BE7639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где:</w:t>
            </w:r>
          </w:p>
          <w:p w14:paraId="2F7A5C9B" w14:textId="77777777" w:rsidR="00BE7639" w:rsidRPr="00F7050F" w:rsidRDefault="00BE7639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3A653A82" wp14:editId="58826950">
                  <wp:extent cx="581025" cy="247650"/>
                  <wp:effectExtent l="0" t="0" r="952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объем потребления холодной воды в органах местного самоуправления и муниципальных учреждениях, куб. м;</w:t>
            </w:r>
          </w:p>
          <w:p w14:paraId="043F7D4E" w14:textId="77777777" w:rsidR="006D7C98" w:rsidRPr="00F7050F" w:rsidRDefault="00BE7639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1E0F04F8" wp14:editId="413E6EF1">
                  <wp:extent cx="295275" cy="247650"/>
                  <wp:effectExtent l="0" t="0" r="952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количество работников органов местного самоуправления и муниципальных учреждений, чел.</w:t>
            </w:r>
          </w:p>
        </w:tc>
      </w:tr>
      <w:tr w:rsidR="00F7050F" w:rsidRPr="00F7050F" w14:paraId="4BC5F8F1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3280DE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18684A2" w14:textId="340F410D" w:rsidR="006D7C98" w:rsidRPr="00F7050F" w:rsidRDefault="00783E57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горячей</w:t>
            </w:r>
            <w:r w:rsidR="00F85764"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</w:t>
            </w: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воды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09B3FB3" w14:textId="77777777" w:rsidR="00BE7639" w:rsidRPr="00F7050F" w:rsidRDefault="00BE7639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горячей воды на снабжение органов местного самоуправления и муниципальных учреждений (в расчете на 1 человека) () определяется по формуле:</w:t>
            </w:r>
          </w:p>
          <w:p w14:paraId="6EE791D0" w14:textId="77777777" w:rsidR="00BE7639" w:rsidRPr="00F7050F" w:rsidRDefault="00BE7639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14:paraId="44D1C5F5" w14:textId="77777777" w:rsidR="00BE7639" w:rsidRPr="00F7050F" w:rsidRDefault="00BE7639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(куб. м/чел.),</w:t>
            </w:r>
          </w:p>
          <w:p w14:paraId="3EA42956" w14:textId="77777777" w:rsidR="00BE7639" w:rsidRPr="00F7050F" w:rsidRDefault="00BE7639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14:paraId="3AD2A035" w14:textId="77777777" w:rsidR="00BE7639" w:rsidRPr="00F7050F" w:rsidRDefault="00BE7639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где:</w:t>
            </w:r>
          </w:p>
          <w:p w14:paraId="3D58F489" w14:textId="77777777" w:rsidR="00BE7639" w:rsidRPr="00F7050F" w:rsidRDefault="00BE7639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- объем потребления горячей воды в органах местного самоуправления и муниципальных учреждениях, куб. м;</w:t>
            </w:r>
          </w:p>
          <w:p w14:paraId="18A9F919" w14:textId="77777777" w:rsidR="006D7C98" w:rsidRPr="00F7050F" w:rsidRDefault="00BE7639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- количество работников органов местного самоуправления и муниципальных учреждений, чел.</w:t>
            </w:r>
          </w:p>
        </w:tc>
      </w:tr>
      <w:tr w:rsidR="00F7050F" w:rsidRPr="00F7050F" w14:paraId="5072EDE5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EC0C9F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ACE5C8" w14:textId="44B3001F" w:rsidR="006D7C98" w:rsidRPr="00F7050F" w:rsidRDefault="005A32E1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</w:t>
            </w:r>
            <w:r w:rsidR="00F85764"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</w:t>
            </w: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природного газа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F8286F" w14:textId="77777777" w:rsidR="00BC09E3" w:rsidRPr="00F7050F" w:rsidRDefault="00BC09E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природного газа на снабжение органов местного самоуправления и муниципальных учреждений (в расчете на 1 человека) () определяется по формуле:</w:t>
            </w:r>
          </w:p>
          <w:p w14:paraId="4034110D" w14:textId="77777777" w:rsidR="00BC09E3" w:rsidRPr="00F7050F" w:rsidRDefault="00BC09E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14:paraId="287EFAC3" w14:textId="77777777" w:rsidR="00BC09E3" w:rsidRPr="00F7050F" w:rsidRDefault="00BC09E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(куб. м/чел.),</w:t>
            </w:r>
          </w:p>
          <w:p w14:paraId="2A66D8EB" w14:textId="77777777" w:rsidR="00BC09E3" w:rsidRPr="00F7050F" w:rsidRDefault="00BC09E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14:paraId="469C6D30" w14:textId="77777777" w:rsidR="00BC09E3" w:rsidRPr="00F7050F" w:rsidRDefault="00BC09E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где:</w:t>
            </w:r>
          </w:p>
          <w:p w14:paraId="7A159EA7" w14:textId="77777777" w:rsidR="00BC09E3" w:rsidRPr="00F7050F" w:rsidRDefault="00BC09E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- объем потребления природного газа в органах местного самоуправления и муниципальных учреждениях, куб. м;</w:t>
            </w:r>
          </w:p>
          <w:p w14:paraId="2A74732A" w14:textId="77777777" w:rsidR="006D7C98" w:rsidRPr="00F7050F" w:rsidRDefault="00BC09E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- количество работников органов местного самоуправления и муниципальных учреждений, чел.</w:t>
            </w:r>
          </w:p>
        </w:tc>
      </w:tr>
      <w:tr w:rsidR="00F7050F" w:rsidRPr="00F7050F" w14:paraId="2C8A3FB4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41D49A6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9F4EE1" w14:textId="209D1C72" w:rsidR="006D7C98" w:rsidRPr="00F7050F" w:rsidRDefault="005A32E1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тепловой энергии в многоквартирных домах</w:t>
            </w:r>
            <w:r w:rsidR="00F85764"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</w:t>
            </w: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(в расчете на 1 кв. метр общей площади)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4A1E4F4" w14:textId="77777777" w:rsidR="00BC09E3" w:rsidRPr="00F7050F" w:rsidRDefault="00BC09E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тепловой энергии в многоквартирных домах (в расчете на 1 кв. метр общей площади) () определяется по формуле:</w:t>
            </w:r>
          </w:p>
          <w:p w14:paraId="11D94EF8" w14:textId="77777777" w:rsidR="00BC09E3" w:rsidRPr="00F7050F" w:rsidRDefault="00BC09E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14:paraId="58B729E7" w14:textId="77777777" w:rsidR="00BC09E3" w:rsidRPr="00F7050F" w:rsidRDefault="00BC09E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(Гкал/кв. м),</w:t>
            </w:r>
          </w:p>
          <w:p w14:paraId="05CF6A66" w14:textId="77777777" w:rsidR="00BC09E3" w:rsidRPr="00F7050F" w:rsidRDefault="00BC09E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14:paraId="0131789E" w14:textId="77777777" w:rsidR="00BC09E3" w:rsidRPr="00F7050F" w:rsidRDefault="00BC09E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где:</w:t>
            </w:r>
          </w:p>
          <w:p w14:paraId="61ECE34B" w14:textId="77777777" w:rsidR="00BC09E3" w:rsidRPr="00F7050F" w:rsidRDefault="00BC09E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 xml:space="preserve"> - объем потребления (использования) тепловой энергии в многоквартирных домах, расположенных на территории муниципального образования, Гкал;</w:t>
            </w:r>
          </w:p>
          <w:p w14:paraId="57D8A04B" w14:textId="77777777" w:rsidR="006D7C98" w:rsidRPr="00F7050F" w:rsidRDefault="00BC09E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- площадь многоквартирных домов на территории муниципального образования, кв. м.</w:t>
            </w:r>
          </w:p>
        </w:tc>
      </w:tr>
      <w:tr w:rsidR="00F7050F" w:rsidRPr="00F7050F" w14:paraId="2E7F253E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EBAA9CA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A109C92" w14:textId="17530F48" w:rsidR="006D7C98" w:rsidRPr="00F7050F" w:rsidRDefault="005A32E1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холодной воды в многоквартирных домах (в расчете на 1 жителя)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A53865A" w14:textId="77777777" w:rsidR="00BC09E3" w:rsidRPr="00F7050F" w:rsidRDefault="00BC09E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холодной воды в многоквартирных домах (в расчете на 1 жителя) () определяется по формуле:</w:t>
            </w:r>
          </w:p>
          <w:p w14:paraId="1155E119" w14:textId="77777777" w:rsidR="00BC09E3" w:rsidRPr="00F7050F" w:rsidRDefault="00BC09E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14:paraId="26A92A9D" w14:textId="77777777" w:rsidR="00BC09E3" w:rsidRPr="00F7050F" w:rsidRDefault="00BC09E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(куб. м/чел.),</w:t>
            </w:r>
          </w:p>
          <w:p w14:paraId="42D49B28" w14:textId="77777777" w:rsidR="00BC09E3" w:rsidRPr="00F7050F" w:rsidRDefault="00BC09E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14:paraId="71512A5D" w14:textId="77777777" w:rsidR="00BC09E3" w:rsidRPr="00F7050F" w:rsidRDefault="00BC09E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где:</w:t>
            </w:r>
          </w:p>
          <w:p w14:paraId="51D33403" w14:textId="77777777" w:rsidR="006D7C98" w:rsidRPr="00F7050F" w:rsidRDefault="00BC09E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- объем потребления (использования) холодной воды в многоквартирных домах, расположенных на территории муниципального образования, куб. м</w:t>
            </w:r>
          </w:p>
        </w:tc>
      </w:tr>
      <w:tr w:rsidR="00F7050F" w:rsidRPr="00F7050F" w14:paraId="764609A4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EC4804E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7B26CC" w14:textId="65A2D193" w:rsidR="006D7C98" w:rsidRPr="00F7050F" w:rsidRDefault="005A32E1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горячей воды в многоквартирных домах (в расчете на 1 жителя)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68C409F" w14:textId="77777777" w:rsidR="00A552A4" w:rsidRPr="00F7050F" w:rsidRDefault="00A552A4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Удельный расход горячей воды в многоквартирных домах (в расчете на 1 жителя) (</w:t>
            </w: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1332ED05" wp14:editId="23BB87A6">
                  <wp:extent cx="628650" cy="2476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>) определяется по формуле:</w:t>
            </w:r>
          </w:p>
          <w:p w14:paraId="1D97C571" w14:textId="77777777" w:rsidR="00A552A4" w:rsidRPr="00F7050F" w:rsidRDefault="00A552A4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eastAsia="Times New Roman" w:hAnsi="Liberation Serif" w:cs="Liberation Serif"/>
              </w:rPr>
            </w:pPr>
          </w:p>
          <w:p w14:paraId="627E43EF" w14:textId="77777777" w:rsidR="00A552A4" w:rsidRPr="00F7050F" w:rsidRDefault="00A552A4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6C4FB2EF" wp14:editId="48906D8A">
                  <wp:extent cx="2095500" cy="24765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(куб. м/чел.),</w:t>
            </w:r>
          </w:p>
          <w:p w14:paraId="21011765" w14:textId="77777777" w:rsidR="00A552A4" w:rsidRPr="00F7050F" w:rsidRDefault="00A552A4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</w:rPr>
            </w:pPr>
          </w:p>
          <w:p w14:paraId="41EB42ED" w14:textId="77777777" w:rsidR="00A552A4" w:rsidRPr="00F7050F" w:rsidRDefault="00A552A4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где:</w:t>
            </w:r>
          </w:p>
          <w:p w14:paraId="797351A4" w14:textId="77777777" w:rsidR="00A552A4" w:rsidRPr="00F7050F" w:rsidRDefault="00A552A4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67C72491" wp14:editId="5DD2BBEB">
                  <wp:extent cx="752475" cy="247650"/>
                  <wp:effectExtent l="0" t="0" r="9525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объем потребления (использования) горячей воды в многоквартирных домах, расположенных на территории муниципального образования, куб. м;</w:t>
            </w:r>
          </w:p>
          <w:p w14:paraId="580FEEB9" w14:textId="77777777" w:rsidR="006D7C98" w:rsidRPr="00F7050F" w:rsidRDefault="00A552A4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78802020" wp14:editId="665D7232">
                  <wp:extent cx="485775" cy="247650"/>
                  <wp:effectExtent l="0" t="0" r="9525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количество жителей, проживающих в многоквартирных домах, расположенных на территории муниципального образования, чел.</w:t>
            </w:r>
          </w:p>
        </w:tc>
      </w:tr>
      <w:tr w:rsidR="00F7050F" w:rsidRPr="00F7050F" w14:paraId="13442B24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7ECE1FE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5A6D292" w14:textId="7DE7AF91" w:rsidR="006D7C98" w:rsidRPr="00F7050F" w:rsidRDefault="005A32E1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электрической энергии в многоквартирных домах (в расчете на 1 кв. метр общей площади)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BE90A45" w14:textId="77777777" w:rsidR="00A552A4" w:rsidRPr="00F7050F" w:rsidRDefault="00A552A4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электрической энергии в многоквартирных домах (в расчете на 1 кв. метр общей площади) () определяется по формуле:</w:t>
            </w:r>
          </w:p>
          <w:p w14:paraId="363BF419" w14:textId="77777777" w:rsidR="00A552A4" w:rsidRPr="00F7050F" w:rsidRDefault="00A552A4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14:paraId="351046D0" w14:textId="77777777" w:rsidR="00A552A4" w:rsidRPr="00F7050F" w:rsidRDefault="00A552A4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(</w:t>
            </w:r>
            <w:proofErr w:type="spellStart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кВт·ч</w:t>
            </w:r>
            <w:proofErr w:type="spellEnd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/кв. м),</w:t>
            </w:r>
          </w:p>
          <w:p w14:paraId="4C796A56" w14:textId="77777777" w:rsidR="00A552A4" w:rsidRPr="00F7050F" w:rsidRDefault="00A552A4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14:paraId="68F137BC" w14:textId="77777777" w:rsidR="00A552A4" w:rsidRPr="00F7050F" w:rsidRDefault="00A552A4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где:</w:t>
            </w:r>
          </w:p>
          <w:p w14:paraId="08F426FA" w14:textId="77777777" w:rsidR="00A552A4" w:rsidRPr="00F7050F" w:rsidRDefault="00A552A4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- объем потребления (использования) электрической энергии в многоквартирных домах, расположенных на территории муниципального образования, </w:t>
            </w:r>
            <w:proofErr w:type="spellStart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кВт·ч</w:t>
            </w:r>
            <w:proofErr w:type="spellEnd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;</w:t>
            </w:r>
          </w:p>
          <w:p w14:paraId="19880C14" w14:textId="77777777" w:rsidR="006D7C98" w:rsidRPr="00F7050F" w:rsidRDefault="00A552A4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- площадь многоквартирных домов на территории муниципального образования, кв. м.</w:t>
            </w:r>
          </w:p>
        </w:tc>
      </w:tr>
      <w:tr w:rsidR="00F7050F" w:rsidRPr="00F7050F" w14:paraId="79607617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937CFAE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272A9E" w14:textId="2BAF449B" w:rsidR="006D7C98" w:rsidRPr="00F7050F" w:rsidRDefault="005A32E1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природного газа в многоквартирных домах с индивидуальными системами газового отопления (в расчете на 1 кв. метр общей площади)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9AB229" w14:textId="77777777" w:rsidR="00A552A4" w:rsidRPr="00F7050F" w:rsidRDefault="00A552A4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природного газа в многоквартирных домах с индивидуальными системами газового отопления (в расчете на 1 кв. метр общей площади) () определяется по формуле:</w:t>
            </w:r>
          </w:p>
          <w:p w14:paraId="13B1A2AB" w14:textId="77777777" w:rsidR="00A552A4" w:rsidRPr="00F7050F" w:rsidRDefault="00A552A4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14:paraId="20BA3072" w14:textId="77777777" w:rsidR="00A552A4" w:rsidRPr="00F7050F" w:rsidRDefault="00A552A4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(тыс. куб. м/кв. м),</w:t>
            </w:r>
          </w:p>
          <w:p w14:paraId="21E15357" w14:textId="77777777" w:rsidR="00A552A4" w:rsidRPr="00F7050F" w:rsidRDefault="00A552A4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14:paraId="5C4706D9" w14:textId="77777777" w:rsidR="00A552A4" w:rsidRPr="00F7050F" w:rsidRDefault="00A552A4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где:</w:t>
            </w:r>
          </w:p>
          <w:p w14:paraId="2BDE8F4C" w14:textId="7748DBFA" w:rsidR="00A552A4" w:rsidRPr="00F7050F" w:rsidRDefault="00A552A4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- объем потребления (использования) природного газа в многоквартирных домах с индивидуальными системами газового отопления, расположенных на территории муниципального образования, тыс. </w:t>
            </w:r>
            <w:proofErr w:type="spellStart"/>
            <w:proofErr w:type="gramStart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куб.м</w:t>
            </w:r>
            <w:proofErr w:type="spellEnd"/>
            <w:proofErr w:type="gramEnd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;</w:t>
            </w:r>
          </w:p>
          <w:p w14:paraId="142C0FA2" w14:textId="60494E2C" w:rsidR="006D7C98" w:rsidRPr="00F7050F" w:rsidRDefault="00A552A4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- площадь многоквартирных домов с индивидуальными системами газового отопления на территории </w:t>
            </w: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 xml:space="preserve">муниципального образования, </w:t>
            </w:r>
            <w:proofErr w:type="spellStart"/>
            <w:proofErr w:type="gramStart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кв.м</w:t>
            </w:r>
            <w:proofErr w:type="spellEnd"/>
            <w:proofErr w:type="gramEnd"/>
          </w:p>
        </w:tc>
      </w:tr>
      <w:tr w:rsidR="00F7050F" w:rsidRPr="00F7050F" w14:paraId="78EDDB7D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9F520F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1BCD1B" w14:textId="77777777" w:rsidR="006D7C98" w:rsidRPr="00F7050F" w:rsidRDefault="005A32E1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топлива на выработку тепловой энергии на тепловых электростанциях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89885D6" w14:textId="77777777" w:rsidR="00A552A4" w:rsidRPr="00F7050F" w:rsidRDefault="00A552A4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топлива на выработку тепловой энергии на тепловых электростанциях () определяется по формуле:</w:t>
            </w:r>
          </w:p>
          <w:p w14:paraId="2E53347E" w14:textId="77777777" w:rsidR="00A552A4" w:rsidRPr="00F7050F" w:rsidRDefault="00A552A4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(т </w:t>
            </w:r>
            <w:proofErr w:type="spellStart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у.т</w:t>
            </w:r>
            <w:proofErr w:type="spellEnd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./млн. Гкал),</w:t>
            </w:r>
          </w:p>
          <w:p w14:paraId="49117FC5" w14:textId="77777777" w:rsidR="00A552A4" w:rsidRPr="00F7050F" w:rsidRDefault="00A552A4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где:</w:t>
            </w:r>
          </w:p>
          <w:p w14:paraId="3F5F72AC" w14:textId="77777777" w:rsidR="00A552A4" w:rsidRPr="00F7050F" w:rsidRDefault="00A552A4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- объем потребления топлива на выработку тепловой энергии тепловыми электростанциями на территории муниципального образования, т </w:t>
            </w:r>
            <w:proofErr w:type="spellStart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у.т</w:t>
            </w:r>
            <w:proofErr w:type="spellEnd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.;</w:t>
            </w:r>
          </w:p>
          <w:p w14:paraId="4BBEFC9C" w14:textId="412BF889" w:rsidR="006D7C98" w:rsidRPr="00F7050F" w:rsidRDefault="00A552A4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- объем выработки тепловой энергии тепловыми электростанциями на территории муниципального образования, млн. Гкал</w:t>
            </w:r>
          </w:p>
        </w:tc>
      </w:tr>
      <w:tr w:rsidR="00F7050F" w:rsidRPr="00F7050F" w14:paraId="3D4334E2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80A3D0D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BD4F244" w14:textId="77777777" w:rsidR="006D7C98" w:rsidRPr="00F7050F" w:rsidRDefault="001B07AC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топлива на выработку тепловой энергии на котельных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35EECAC" w14:textId="77777777" w:rsidR="00A552A4" w:rsidRPr="00F7050F" w:rsidRDefault="00A552A4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Удельный расход топлива на выработку тепловой энергии на котельных (</w:t>
            </w: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29F2CAB2" wp14:editId="6256E308">
                  <wp:extent cx="485775" cy="247650"/>
                  <wp:effectExtent l="0" t="0" r="9525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>) определяется по формуле:</w:t>
            </w:r>
          </w:p>
          <w:p w14:paraId="7BAA77BE" w14:textId="77777777" w:rsidR="00A552A4" w:rsidRPr="00F7050F" w:rsidRDefault="00A552A4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eastAsia="Times New Roman" w:hAnsi="Liberation Serif" w:cs="Liberation Serif"/>
              </w:rPr>
            </w:pPr>
          </w:p>
          <w:p w14:paraId="55C0BE7D" w14:textId="77777777" w:rsidR="00A552A4" w:rsidRPr="00F7050F" w:rsidRDefault="00A552A4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3A5097FA" wp14:editId="40E32524">
                  <wp:extent cx="1885950" cy="24765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(т </w:t>
            </w:r>
            <w:proofErr w:type="spellStart"/>
            <w:r w:rsidRPr="00F7050F">
              <w:rPr>
                <w:rFonts w:ascii="Liberation Serif" w:eastAsia="Times New Roman" w:hAnsi="Liberation Serif" w:cs="Liberation Serif"/>
              </w:rPr>
              <w:t>у.т</w:t>
            </w:r>
            <w:proofErr w:type="spellEnd"/>
            <w:r w:rsidRPr="00F7050F">
              <w:rPr>
                <w:rFonts w:ascii="Liberation Serif" w:eastAsia="Times New Roman" w:hAnsi="Liberation Serif" w:cs="Liberation Serif"/>
              </w:rPr>
              <w:t>./Гкал),</w:t>
            </w:r>
          </w:p>
          <w:p w14:paraId="5E58B506" w14:textId="77777777" w:rsidR="00A552A4" w:rsidRPr="00F7050F" w:rsidRDefault="00A552A4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</w:rPr>
            </w:pPr>
          </w:p>
          <w:p w14:paraId="0C258B70" w14:textId="77777777" w:rsidR="00A552A4" w:rsidRPr="00F7050F" w:rsidRDefault="00A552A4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где:</w:t>
            </w:r>
          </w:p>
          <w:p w14:paraId="1762FC84" w14:textId="77777777" w:rsidR="00A552A4" w:rsidRPr="00F7050F" w:rsidRDefault="00A552A4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6514AF51" wp14:editId="65969D13">
                  <wp:extent cx="590550" cy="24765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объем потребления топлива на выработку тепловой энергии котельными на территории муниципального образования, т </w:t>
            </w:r>
            <w:proofErr w:type="spellStart"/>
            <w:r w:rsidRPr="00F7050F">
              <w:rPr>
                <w:rFonts w:ascii="Liberation Serif" w:eastAsia="Times New Roman" w:hAnsi="Liberation Serif" w:cs="Liberation Serif"/>
              </w:rPr>
              <w:t>у.т</w:t>
            </w:r>
            <w:proofErr w:type="spellEnd"/>
            <w:r w:rsidRPr="00F7050F">
              <w:rPr>
                <w:rFonts w:ascii="Liberation Serif" w:eastAsia="Times New Roman" w:hAnsi="Liberation Serif" w:cs="Liberation Serif"/>
              </w:rPr>
              <w:t>.;</w:t>
            </w:r>
          </w:p>
          <w:p w14:paraId="4B7E099A" w14:textId="4EEA7D34" w:rsidR="006D7C98" w:rsidRPr="00F7050F" w:rsidRDefault="00A552A4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5E14DC42" wp14:editId="6152C191">
                  <wp:extent cx="581025" cy="247650"/>
                  <wp:effectExtent l="0" t="0" r="9525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объем выработки тепловой энергии котельными на территории муниципального образования, Гкал</w:t>
            </w:r>
          </w:p>
        </w:tc>
      </w:tr>
      <w:tr w:rsidR="00F7050F" w:rsidRPr="00F7050F" w14:paraId="739F552F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6509712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CC066A0" w14:textId="77777777" w:rsidR="006D7C98" w:rsidRPr="00F7050F" w:rsidRDefault="001B07AC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C2E0734" w14:textId="77777777" w:rsidR="00DD785F" w:rsidRPr="00F7050F" w:rsidRDefault="00DD785F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Удельный расход электрической энергии, используемой при передаче тепловой энергии в системах теплоснабжения (</w:t>
            </w:r>
            <w:r w:rsidRPr="00F7050F">
              <w:rPr>
                <w:rFonts w:ascii="Liberation Serif" w:eastAsia="Times New Roman" w:hAnsi="Liberation Serif" w:cs="Liberation Serif"/>
                <w:noProof/>
                <w:position w:val="-9"/>
                <w:lang w:eastAsia="ru-RU"/>
              </w:rPr>
              <w:drawing>
                <wp:inline distT="0" distB="0" distL="0" distR="0" wp14:anchorId="3ED8BF9A" wp14:editId="1C3B4E50">
                  <wp:extent cx="895350" cy="266700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>), определяется по формуле:</w:t>
            </w:r>
          </w:p>
          <w:p w14:paraId="7CD73220" w14:textId="77777777" w:rsidR="00DD785F" w:rsidRPr="00F7050F" w:rsidRDefault="00DD785F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eastAsia="Times New Roman" w:hAnsi="Liberation Serif" w:cs="Liberation Serif"/>
              </w:rPr>
            </w:pPr>
          </w:p>
          <w:p w14:paraId="66AAE677" w14:textId="77777777" w:rsidR="00DD785F" w:rsidRPr="00F7050F" w:rsidRDefault="00DD785F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9"/>
                <w:lang w:eastAsia="ru-RU"/>
              </w:rPr>
              <w:drawing>
                <wp:inline distT="0" distB="0" distL="0" distR="0" wp14:anchorId="2A3824F6" wp14:editId="46EEB94C">
                  <wp:extent cx="2686050" cy="26670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(</w:t>
            </w:r>
            <w:proofErr w:type="spellStart"/>
            <w:r w:rsidRPr="00F7050F">
              <w:rPr>
                <w:rFonts w:ascii="Liberation Serif" w:eastAsia="Times New Roman" w:hAnsi="Liberation Serif" w:cs="Liberation Serif"/>
              </w:rPr>
              <w:t>кВт·ч</w:t>
            </w:r>
            <w:proofErr w:type="spellEnd"/>
            <w:r w:rsidRPr="00F7050F">
              <w:rPr>
                <w:rFonts w:ascii="Liberation Serif" w:eastAsia="Times New Roman" w:hAnsi="Liberation Serif" w:cs="Liberation Serif"/>
              </w:rPr>
              <w:t>/куб. м),</w:t>
            </w:r>
          </w:p>
          <w:p w14:paraId="45585259" w14:textId="77777777" w:rsidR="00DD785F" w:rsidRPr="00F7050F" w:rsidRDefault="00DD785F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</w:rPr>
            </w:pPr>
          </w:p>
          <w:p w14:paraId="685C087B" w14:textId="77777777" w:rsidR="00DD785F" w:rsidRPr="00F7050F" w:rsidRDefault="00DD785F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где:</w:t>
            </w:r>
          </w:p>
          <w:p w14:paraId="2DBE42F5" w14:textId="77777777" w:rsidR="00DD785F" w:rsidRPr="00F7050F" w:rsidRDefault="00DD785F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9"/>
                <w:lang w:eastAsia="ru-RU"/>
              </w:rPr>
              <w:drawing>
                <wp:inline distT="0" distB="0" distL="0" distR="0" wp14:anchorId="4F4780D6" wp14:editId="05265E9F">
                  <wp:extent cx="1019175" cy="266700"/>
                  <wp:effectExtent l="0" t="0" r="9525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объем потребления электрической энергии для передачи тепловой энергии в системах теплоснабжения на территории муниципального образования, тыс. </w:t>
            </w:r>
            <w:proofErr w:type="spellStart"/>
            <w:r w:rsidRPr="00F7050F">
              <w:rPr>
                <w:rFonts w:ascii="Liberation Serif" w:eastAsia="Times New Roman" w:hAnsi="Liberation Serif" w:cs="Liberation Serif"/>
              </w:rPr>
              <w:t>кВт·ч</w:t>
            </w:r>
            <w:proofErr w:type="spellEnd"/>
            <w:r w:rsidRPr="00F7050F">
              <w:rPr>
                <w:rFonts w:ascii="Liberation Serif" w:eastAsia="Times New Roman" w:hAnsi="Liberation Serif" w:cs="Liberation Serif"/>
              </w:rPr>
              <w:t>;</w:t>
            </w:r>
          </w:p>
          <w:p w14:paraId="771B7689" w14:textId="5C4E0F1C" w:rsidR="006D7C98" w:rsidRPr="00F7050F" w:rsidRDefault="00DD785F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2C08BB2D" wp14:editId="660176C6">
                  <wp:extent cx="523875" cy="247650"/>
                  <wp:effectExtent l="0" t="0" r="9525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объем транспортировки теплоносителя в системе теплоснабжения на территории муниципального образования, тыс. </w:t>
            </w:r>
            <w:proofErr w:type="spellStart"/>
            <w:proofErr w:type="gramStart"/>
            <w:r w:rsidRPr="00F7050F">
              <w:rPr>
                <w:rFonts w:ascii="Liberation Serif" w:eastAsia="Times New Roman" w:hAnsi="Liberation Serif" w:cs="Liberation Serif"/>
              </w:rPr>
              <w:t>куб.м</w:t>
            </w:r>
            <w:proofErr w:type="spellEnd"/>
            <w:proofErr w:type="gramEnd"/>
          </w:p>
        </w:tc>
      </w:tr>
      <w:tr w:rsidR="00F7050F" w:rsidRPr="00F7050F" w14:paraId="18115F4E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93F02C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71AAD1" w14:textId="77777777" w:rsidR="006D7C98" w:rsidRPr="00F7050F" w:rsidRDefault="001B07AC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электричес</w:t>
            </w:r>
            <w:r w:rsidR="00DC3052" w:rsidRPr="00F7050F">
              <w:rPr>
                <w:rFonts w:ascii="Liberation Serif" w:eastAsia="Times New Roman" w:hAnsi="Liberation Serif" w:cs="Liberation Serif"/>
                <w:lang w:eastAsia="ru-RU"/>
              </w:rPr>
              <w:t>кой энергии, используемой на тра</w:t>
            </w: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нспортировку теплоносит</w:t>
            </w:r>
            <w:r w:rsidR="00DC3052" w:rsidRPr="00F7050F">
              <w:rPr>
                <w:rFonts w:ascii="Liberation Serif" w:eastAsia="Times New Roman" w:hAnsi="Liberation Serif" w:cs="Liberation Serif"/>
                <w:lang w:eastAsia="ru-RU"/>
              </w:rPr>
              <w:t>е</w:t>
            </w: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ля в системах теплоснабжения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3B2DDCE" w14:textId="77777777" w:rsidR="003C6631" w:rsidRPr="00F7050F" w:rsidRDefault="003C6631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Удельный расход электрической энергии, используемой при передаче тепловой энергии в системах теплоснабжения (</w:t>
            </w:r>
            <w:r w:rsidRPr="00F7050F">
              <w:rPr>
                <w:rFonts w:ascii="Liberation Serif" w:eastAsia="Times New Roman" w:hAnsi="Liberation Serif" w:cs="Liberation Serif"/>
                <w:noProof/>
                <w:position w:val="-9"/>
                <w:lang w:eastAsia="ru-RU"/>
              </w:rPr>
              <w:drawing>
                <wp:inline distT="0" distB="0" distL="0" distR="0" wp14:anchorId="61368A6E" wp14:editId="04698B83">
                  <wp:extent cx="895350" cy="266700"/>
                  <wp:effectExtent l="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>), определяется по формуле:</w:t>
            </w:r>
          </w:p>
          <w:p w14:paraId="5FF4056B" w14:textId="77777777" w:rsidR="003C6631" w:rsidRPr="00F7050F" w:rsidRDefault="003C6631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9"/>
                <w:lang w:eastAsia="ru-RU"/>
              </w:rPr>
              <w:drawing>
                <wp:inline distT="0" distB="0" distL="0" distR="0" wp14:anchorId="6019C321" wp14:editId="575FBF13">
                  <wp:extent cx="2686050" cy="266700"/>
                  <wp:effectExtent l="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(</w:t>
            </w:r>
            <w:proofErr w:type="spellStart"/>
            <w:r w:rsidRPr="00F7050F">
              <w:rPr>
                <w:rFonts w:ascii="Liberation Serif" w:eastAsia="Times New Roman" w:hAnsi="Liberation Serif" w:cs="Liberation Serif"/>
              </w:rPr>
              <w:t>кВт·ч</w:t>
            </w:r>
            <w:proofErr w:type="spellEnd"/>
            <w:r w:rsidRPr="00F7050F">
              <w:rPr>
                <w:rFonts w:ascii="Liberation Serif" w:eastAsia="Times New Roman" w:hAnsi="Liberation Serif" w:cs="Liberation Serif"/>
              </w:rPr>
              <w:t>/куб. м),</w:t>
            </w:r>
          </w:p>
          <w:p w14:paraId="2F80D50E" w14:textId="77777777" w:rsidR="003C6631" w:rsidRPr="00F7050F" w:rsidRDefault="003C6631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</w:rPr>
            </w:pPr>
          </w:p>
          <w:p w14:paraId="7C7A453C" w14:textId="77777777" w:rsidR="003C6631" w:rsidRPr="00F7050F" w:rsidRDefault="003C6631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где:</w:t>
            </w:r>
          </w:p>
          <w:p w14:paraId="79BF161D" w14:textId="77777777" w:rsidR="003C6631" w:rsidRPr="00F7050F" w:rsidRDefault="003C6631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9"/>
                <w:lang w:eastAsia="ru-RU"/>
              </w:rPr>
              <w:lastRenderedPageBreak/>
              <w:drawing>
                <wp:inline distT="0" distB="0" distL="0" distR="0" wp14:anchorId="0F321FEF" wp14:editId="10FFDA1C">
                  <wp:extent cx="1019175" cy="266700"/>
                  <wp:effectExtent l="0" t="0" r="9525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объем потребления электрической энергии для передачи тепловой энергии в системах теплоснабжения на территории муниципального образования, тыс. </w:t>
            </w:r>
            <w:proofErr w:type="spellStart"/>
            <w:r w:rsidRPr="00F7050F">
              <w:rPr>
                <w:rFonts w:ascii="Liberation Serif" w:eastAsia="Times New Roman" w:hAnsi="Liberation Serif" w:cs="Liberation Serif"/>
              </w:rPr>
              <w:t>кВт·ч</w:t>
            </w:r>
            <w:proofErr w:type="spellEnd"/>
            <w:r w:rsidRPr="00F7050F">
              <w:rPr>
                <w:rFonts w:ascii="Liberation Serif" w:eastAsia="Times New Roman" w:hAnsi="Liberation Serif" w:cs="Liberation Serif"/>
              </w:rPr>
              <w:t>;</w:t>
            </w:r>
          </w:p>
          <w:p w14:paraId="32C05889" w14:textId="77777777" w:rsidR="006D7C98" w:rsidRPr="00F7050F" w:rsidRDefault="003C6631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425F262F" wp14:editId="5748B3E3">
                  <wp:extent cx="523875" cy="247650"/>
                  <wp:effectExtent l="0" t="0" r="9525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объем транспортировки теплоносителя в системе теплоснабжения на территории муниципального образования, тыс. куб. м.</w:t>
            </w:r>
          </w:p>
        </w:tc>
      </w:tr>
      <w:tr w:rsidR="00F7050F" w:rsidRPr="00F7050F" w14:paraId="02373783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81FD83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E7840D" w14:textId="77777777" w:rsidR="006D7C98" w:rsidRPr="00F7050F" w:rsidRDefault="001B07AC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C1AB23" w14:textId="77777777" w:rsidR="004D6C20" w:rsidRPr="00F7050F" w:rsidRDefault="004D6C20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Доля потерь тепловой энергии при ее передаче в общем объеме переданной тепловой энергии () определяется по формуле:</w:t>
            </w:r>
          </w:p>
          <w:p w14:paraId="5ACF0AF8" w14:textId="77777777" w:rsidR="004D6C20" w:rsidRPr="00F7050F" w:rsidRDefault="004D6C20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(%),</w:t>
            </w:r>
          </w:p>
          <w:p w14:paraId="53E4C135" w14:textId="77777777" w:rsidR="004D6C20" w:rsidRPr="00F7050F" w:rsidRDefault="004D6C20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где:</w:t>
            </w:r>
          </w:p>
          <w:p w14:paraId="09D4FB6E" w14:textId="77777777" w:rsidR="004D6C20" w:rsidRPr="00F7050F" w:rsidRDefault="004D6C20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- объем потерь тепловой энергии при ее передаче на территории муниципального образования, Гкал;</w:t>
            </w:r>
          </w:p>
          <w:p w14:paraId="4ABE5106" w14:textId="77777777" w:rsidR="006D7C98" w:rsidRPr="00F7050F" w:rsidRDefault="004D6C20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- общий объем передаваемой тепловой энергии на территории муниципального образования, Гкал.</w:t>
            </w:r>
          </w:p>
        </w:tc>
      </w:tr>
      <w:tr w:rsidR="00F7050F" w:rsidRPr="00F7050F" w14:paraId="3D03FC60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B595863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DA07F7F" w14:textId="77777777" w:rsidR="006D7C98" w:rsidRPr="00F7050F" w:rsidRDefault="001B07AC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Удельный расход электрической энергии, используемой для передачи (транспортировке) воды в системах водоснабжения (на 1 </w:t>
            </w:r>
            <w:proofErr w:type="spellStart"/>
            <w:proofErr w:type="gramStart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куб.метр</w:t>
            </w:r>
            <w:proofErr w:type="spellEnd"/>
            <w:proofErr w:type="gramEnd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)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47F817" w14:textId="77777777" w:rsidR="00227BAB" w:rsidRPr="00F7050F" w:rsidRDefault="00227BAB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 (</w:t>
            </w:r>
            <w:r w:rsidRPr="00F7050F">
              <w:rPr>
                <w:rFonts w:ascii="Liberation Serif" w:eastAsia="Times New Roman" w:hAnsi="Liberation Serif" w:cs="Liberation Serif"/>
                <w:noProof/>
                <w:position w:val="-10"/>
                <w:lang w:eastAsia="ru-RU"/>
              </w:rPr>
              <w:drawing>
                <wp:inline distT="0" distB="0" distL="0" distR="0" wp14:anchorId="1B29EB00" wp14:editId="3229292E">
                  <wp:extent cx="904875" cy="276225"/>
                  <wp:effectExtent l="0" t="0" r="9525" b="9525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>), определяется по формуле:</w:t>
            </w:r>
          </w:p>
          <w:p w14:paraId="610552BC" w14:textId="77777777" w:rsidR="00227BAB" w:rsidRPr="00F7050F" w:rsidRDefault="00227BAB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eastAsia="Times New Roman" w:hAnsi="Liberation Serif" w:cs="Liberation Serif"/>
              </w:rPr>
            </w:pPr>
          </w:p>
          <w:p w14:paraId="2443E1F9" w14:textId="77777777" w:rsidR="00227BAB" w:rsidRPr="00F7050F" w:rsidRDefault="00227BAB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13"/>
                <w:lang w:eastAsia="ru-RU"/>
              </w:rPr>
              <w:drawing>
                <wp:inline distT="0" distB="0" distL="0" distR="0" wp14:anchorId="701D9CCE" wp14:editId="5011AA35">
                  <wp:extent cx="3564000" cy="210408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4000" cy="210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(тыс. </w:t>
            </w:r>
            <w:proofErr w:type="spellStart"/>
            <w:r w:rsidRPr="00F7050F">
              <w:rPr>
                <w:rFonts w:ascii="Liberation Serif" w:eastAsia="Times New Roman" w:hAnsi="Liberation Serif" w:cs="Liberation Serif"/>
              </w:rPr>
              <w:t>кВт·ч</w:t>
            </w:r>
            <w:proofErr w:type="spellEnd"/>
            <w:r w:rsidRPr="00F7050F">
              <w:rPr>
                <w:rFonts w:ascii="Liberation Serif" w:eastAsia="Times New Roman" w:hAnsi="Liberation Serif" w:cs="Liberation Serif"/>
              </w:rPr>
              <w:t>/тыс. куб. м),</w:t>
            </w:r>
          </w:p>
          <w:p w14:paraId="5B40C19B" w14:textId="77777777" w:rsidR="00227BAB" w:rsidRPr="00F7050F" w:rsidRDefault="00227BAB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где:</w:t>
            </w:r>
          </w:p>
          <w:p w14:paraId="5E504155" w14:textId="77777777" w:rsidR="00227BAB" w:rsidRPr="00F7050F" w:rsidRDefault="00227BAB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10"/>
                <w:lang w:eastAsia="ru-RU"/>
              </w:rPr>
              <w:drawing>
                <wp:inline distT="0" distB="0" distL="0" distR="0" wp14:anchorId="414AD56C" wp14:editId="6EEA631A">
                  <wp:extent cx="895350" cy="276225"/>
                  <wp:effectExtent l="0" t="0" r="0" b="9525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объем потребления электрической энергии для передачи воды в системах водоснабжения на территории муниципального образования, тыс. </w:t>
            </w:r>
            <w:proofErr w:type="spellStart"/>
            <w:r w:rsidRPr="00F7050F">
              <w:rPr>
                <w:rFonts w:ascii="Liberation Serif" w:eastAsia="Times New Roman" w:hAnsi="Liberation Serif" w:cs="Liberation Serif"/>
              </w:rPr>
              <w:t>кВт·ч</w:t>
            </w:r>
            <w:proofErr w:type="spellEnd"/>
            <w:r w:rsidRPr="00F7050F">
              <w:rPr>
                <w:rFonts w:ascii="Liberation Serif" w:eastAsia="Times New Roman" w:hAnsi="Liberation Serif" w:cs="Liberation Serif"/>
              </w:rPr>
              <w:t>;</w:t>
            </w:r>
          </w:p>
          <w:p w14:paraId="47E7348B" w14:textId="77777777" w:rsidR="00227BAB" w:rsidRPr="00F7050F" w:rsidRDefault="00227BAB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10"/>
                <w:lang w:eastAsia="ru-RU"/>
              </w:rPr>
              <w:drawing>
                <wp:inline distT="0" distB="0" distL="0" distR="0" wp14:anchorId="30E8D89A" wp14:editId="6FCA6508">
                  <wp:extent cx="933450" cy="276225"/>
                  <wp:effectExtent l="0" t="0" r="0" b="952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объем потерь воды при ее передаче на территории муниципального образования, тыс. куб. м;</w:t>
            </w:r>
          </w:p>
          <w:p w14:paraId="0BD78A19" w14:textId="77777777" w:rsidR="00227BAB" w:rsidRPr="00F7050F" w:rsidRDefault="00227BAB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4292E2FC" wp14:editId="181AB9C9">
                  <wp:extent cx="866775" cy="247650"/>
                  <wp:effectExtent l="0" t="0" r="9525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общий объем потребления (использования) на территории муниципального образования горячей воды, тыс. куб. м;</w:t>
            </w:r>
          </w:p>
          <w:p w14:paraId="66D98D23" w14:textId="77777777" w:rsidR="00227BAB" w:rsidRPr="00F7050F" w:rsidRDefault="00227BAB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54561E7F" wp14:editId="06DCDD1C">
                  <wp:extent cx="876300" cy="247650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общий объем потребления (использования) на территории муниципального образования холодной воды, тыс. куб. м.</w:t>
            </w:r>
          </w:p>
          <w:p w14:paraId="4308706D" w14:textId="77777777" w:rsidR="00227BAB" w:rsidRPr="00F7050F" w:rsidRDefault="00227BAB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3.4.7. Удельный расход электрической энергии, используемой в системах водоотведения (на 1 куб. метр) (</w:t>
            </w: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621B2F05" wp14:editId="47E7C754">
                  <wp:extent cx="1038225" cy="247650"/>
                  <wp:effectExtent l="0" t="0" r="9525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>), определяется по формуле:</w:t>
            </w:r>
          </w:p>
          <w:p w14:paraId="35CDD0FA" w14:textId="77777777" w:rsidR="00227BAB" w:rsidRPr="00F7050F" w:rsidRDefault="00227BAB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</w:rPr>
            </w:pPr>
          </w:p>
          <w:p w14:paraId="33D6D652" w14:textId="77777777" w:rsidR="00227BAB" w:rsidRPr="00F7050F" w:rsidRDefault="00227BAB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21D6CCAA" wp14:editId="487665DB">
                  <wp:extent cx="3286125" cy="247650"/>
                  <wp:effectExtent l="0" t="0" r="9525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(тыс. </w:t>
            </w:r>
            <w:proofErr w:type="spellStart"/>
            <w:r w:rsidRPr="00F7050F">
              <w:rPr>
                <w:rFonts w:ascii="Liberation Serif" w:eastAsia="Times New Roman" w:hAnsi="Liberation Serif" w:cs="Liberation Serif"/>
              </w:rPr>
              <w:t>кВт·ч</w:t>
            </w:r>
            <w:proofErr w:type="spellEnd"/>
            <w:r w:rsidRPr="00F7050F">
              <w:rPr>
                <w:rFonts w:ascii="Liberation Serif" w:eastAsia="Times New Roman" w:hAnsi="Liberation Serif" w:cs="Liberation Serif"/>
              </w:rPr>
              <w:t>/куб. м),</w:t>
            </w:r>
          </w:p>
          <w:p w14:paraId="53E8D6EA" w14:textId="77777777" w:rsidR="00227BAB" w:rsidRPr="00F7050F" w:rsidRDefault="00227BAB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где:</w:t>
            </w:r>
          </w:p>
          <w:p w14:paraId="2689A1A8" w14:textId="77777777" w:rsidR="00227BAB" w:rsidRPr="00F7050F" w:rsidRDefault="00227BAB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012E6312" wp14:editId="6B9B5B37">
                  <wp:extent cx="1162050" cy="24765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объем потребления электрической энергии в системах водоотведения на территории муниципального образования, тыс. </w:t>
            </w:r>
            <w:proofErr w:type="spellStart"/>
            <w:r w:rsidRPr="00F7050F">
              <w:rPr>
                <w:rFonts w:ascii="Liberation Serif" w:eastAsia="Times New Roman" w:hAnsi="Liberation Serif" w:cs="Liberation Serif"/>
              </w:rPr>
              <w:t>кВт·ч</w:t>
            </w:r>
            <w:proofErr w:type="spellEnd"/>
            <w:r w:rsidRPr="00F7050F">
              <w:rPr>
                <w:rFonts w:ascii="Liberation Serif" w:eastAsia="Times New Roman" w:hAnsi="Liberation Serif" w:cs="Liberation Serif"/>
              </w:rPr>
              <w:t>;</w:t>
            </w:r>
          </w:p>
          <w:p w14:paraId="090B6AEC" w14:textId="77777777" w:rsidR="00C015F3" w:rsidRPr="00F7050F" w:rsidRDefault="00227BAB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8"/>
                <w:lang w:eastAsia="ru-RU"/>
              </w:rPr>
              <w:drawing>
                <wp:inline distT="0" distB="0" distL="0" distR="0" wp14:anchorId="4207373B" wp14:editId="29DEA72E">
                  <wp:extent cx="838200" cy="24765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119EC1" w14:textId="05CEAFC6" w:rsidR="006D7C98" w:rsidRPr="00F7050F" w:rsidRDefault="00227BAB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 xml:space="preserve"> - общий объем </w:t>
            </w:r>
            <w:proofErr w:type="spellStart"/>
            <w:r w:rsidRPr="00F7050F">
              <w:rPr>
                <w:rFonts w:ascii="Liberation Serif" w:eastAsia="Times New Roman" w:hAnsi="Liberation Serif" w:cs="Liberation Serif"/>
              </w:rPr>
              <w:t>водоотведенной</w:t>
            </w:r>
            <w:proofErr w:type="spellEnd"/>
            <w:r w:rsidRPr="00F7050F">
              <w:rPr>
                <w:rFonts w:ascii="Liberation Serif" w:eastAsia="Times New Roman" w:hAnsi="Liberation Serif" w:cs="Liberation Serif"/>
              </w:rPr>
              <w:t xml:space="preserve"> воды на территории муниципального образования, </w:t>
            </w:r>
            <w:proofErr w:type="spellStart"/>
            <w:proofErr w:type="gramStart"/>
            <w:r w:rsidRPr="00F7050F">
              <w:rPr>
                <w:rFonts w:ascii="Liberation Serif" w:eastAsia="Times New Roman" w:hAnsi="Liberation Serif" w:cs="Liberation Serif"/>
              </w:rPr>
              <w:t>куб.м</w:t>
            </w:r>
            <w:proofErr w:type="spellEnd"/>
            <w:proofErr w:type="gramEnd"/>
          </w:p>
        </w:tc>
      </w:tr>
      <w:tr w:rsidR="00F7050F" w:rsidRPr="00F7050F" w14:paraId="05F52598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F5B36F" w14:textId="77777777" w:rsidR="006D7C98" w:rsidRPr="00F7050F" w:rsidRDefault="006D7C98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8F18AE1" w14:textId="77777777" w:rsidR="006D7C98" w:rsidRPr="00F7050F" w:rsidRDefault="001B07AC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воды на теплоснабжение и ГВС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69C69C" w14:textId="49371FD3" w:rsidR="006D7C98" w:rsidRPr="00F7050F" w:rsidRDefault="00E07F16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Расход воды в обратном трубопроводе двухтрубных водяных тепловых сетей открытых систем теплоснабжения принимается в размере 10</w:t>
            </w:r>
            <w:r w:rsidR="00F85764"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</w:t>
            </w: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% от расчетного расхода воды, определенного по формуле (11). 5. Расчетный расход воды для определения диаметров подающих и циркуляционных трубопроводов в сетях горячего водоснабжения следует определять в соответствии со </w:t>
            </w:r>
            <w:proofErr w:type="spellStart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СниП</w:t>
            </w:r>
            <w:proofErr w:type="spellEnd"/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 xml:space="preserve"> 41-02-2003</w:t>
            </w:r>
          </w:p>
        </w:tc>
      </w:tr>
      <w:tr w:rsidR="00F7050F" w:rsidRPr="00F7050F" w14:paraId="08DD9881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AFE04F" w14:textId="77777777" w:rsidR="001B07AC" w:rsidRPr="00F7050F" w:rsidRDefault="001B07AC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E3CF0FD" w14:textId="77777777" w:rsidR="001B07AC" w:rsidRPr="00F7050F" w:rsidRDefault="007129F3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электрической энергии, потребляемый в технологическом процессе транспортировке сточных вод, на единицу объема очищаемых сточных вод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F62641" w14:textId="77777777" w:rsidR="0057257B" w:rsidRPr="00F7050F" w:rsidRDefault="0057257B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 xml:space="preserve">Удельный расход электрической энергии, потребляемой в технологическом процессе очистки сточных вод, на единицу объема очищаемых сточных вод на территории субъекта Российской Федерации (муниципального образования) </w:t>
            </w:r>
            <w:r w:rsidRPr="00F7050F">
              <w:rPr>
                <w:rFonts w:ascii="Liberation Serif" w:eastAsia="Times New Roman" w:hAnsi="Liberation Serif" w:cs="Liberation Serif"/>
                <w:noProof/>
                <w:position w:val="-13"/>
                <w:lang w:eastAsia="ru-RU"/>
              </w:rPr>
              <w:drawing>
                <wp:inline distT="0" distB="0" distL="0" distR="0" wp14:anchorId="5DC053E5" wp14:editId="365F5D45">
                  <wp:extent cx="781050" cy="3143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рассчитывается по формуле:</w:t>
            </w:r>
          </w:p>
          <w:p w14:paraId="38264755" w14:textId="77777777" w:rsidR="0057257B" w:rsidRPr="00F7050F" w:rsidRDefault="0057257B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13"/>
                <w:lang w:eastAsia="ru-RU"/>
              </w:rPr>
              <w:drawing>
                <wp:inline distT="0" distB="0" distL="0" distR="0" wp14:anchorId="0389FB2F" wp14:editId="5F75E8C1">
                  <wp:extent cx="3248025" cy="3143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>,</w:t>
            </w:r>
          </w:p>
          <w:p w14:paraId="2F8B58CE" w14:textId="77777777" w:rsidR="0057257B" w:rsidRPr="00F7050F" w:rsidRDefault="0057257B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где:</w:t>
            </w:r>
          </w:p>
          <w:p w14:paraId="0FDAA7E9" w14:textId="77777777" w:rsidR="0057257B" w:rsidRPr="00F7050F" w:rsidRDefault="0057257B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10"/>
                <w:lang w:eastAsia="ru-RU"/>
              </w:rPr>
              <w:drawing>
                <wp:inline distT="0" distB="0" distL="0" distR="0" wp14:anchorId="496F142C" wp14:editId="4565B094">
                  <wp:extent cx="609600" cy="2762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объем электрической энергии, потребляемой в технологическом процессе очистки сточных вод на территории субъекта Российской Федерации (муниципального образования), кВт · ч;</w:t>
            </w:r>
          </w:p>
          <w:p w14:paraId="52685DA6" w14:textId="65D3E4D4" w:rsidR="001B07AC" w:rsidRPr="00F7050F" w:rsidRDefault="0057257B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10"/>
                <w:lang w:eastAsia="ru-RU"/>
              </w:rPr>
              <w:drawing>
                <wp:inline distT="0" distB="0" distL="0" distR="0" wp14:anchorId="6933FA60" wp14:editId="0A192233">
                  <wp:extent cx="609600" cy="276225"/>
                  <wp:effectExtent l="0" t="0" r="0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общий объем очищаемых сточных вод на территории субъекта Российской Федерации (муниципального образования), </w:t>
            </w:r>
            <w:proofErr w:type="spellStart"/>
            <w:proofErr w:type="gramStart"/>
            <w:r w:rsidRPr="00F7050F">
              <w:rPr>
                <w:rFonts w:ascii="Liberation Serif" w:eastAsia="Times New Roman" w:hAnsi="Liberation Serif" w:cs="Liberation Serif"/>
              </w:rPr>
              <w:t>куб.м</w:t>
            </w:r>
            <w:proofErr w:type="spellEnd"/>
            <w:proofErr w:type="gramEnd"/>
          </w:p>
        </w:tc>
      </w:tr>
      <w:tr w:rsidR="00F7050F" w:rsidRPr="00F7050F" w14:paraId="2F2EF93C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8302F42" w14:textId="77777777" w:rsidR="001B07AC" w:rsidRPr="00F7050F" w:rsidRDefault="001B07AC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B91B8C4" w14:textId="77777777" w:rsidR="001B07AC" w:rsidRPr="00F7050F" w:rsidRDefault="009B61AE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Удельный расход электрической энергии, потребляемый в технологическом процессе очистки сточных вод, на единицу объема сточных вод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69FD1D" w14:textId="77777777" w:rsidR="00A82A0C" w:rsidRPr="00F7050F" w:rsidRDefault="00A82A0C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на территории субъекта Российской Федерации (муниципального образования) </w:t>
            </w:r>
            <w:r w:rsidRPr="00F7050F">
              <w:rPr>
                <w:rFonts w:ascii="Liberation Serif" w:eastAsia="Times New Roman" w:hAnsi="Liberation Serif" w:cs="Liberation Serif"/>
                <w:noProof/>
                <w:position w:val="-13"/>
                <w:lang w:eastAsia="ru-RU"/>
              </w:rPr>
              <w:drawing>
                <wp:inline distT="0" distB="0" distL="0" distR="0" wp14:anchorId="0141B288" wp14:editId="506AC121">
                  <wp:extent cx="1152525" cy="314325"/>
                  <wp:effectExtent l="0" t="0" r="9525" b="9525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рассчитывается по формуле:</w:t>
            </w:r>
          </w:p>
          <w:p w14:paraId="4D200711" w14:textId="77777777" w:rsidR="00A82A0C" w:rsidRPr="00F7050F" w:rsidRDefault="00A82A0C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eastAsia="Times New Roman" w:hAnsi="Liberation Serif" w:cs="Liberation Serif"/>
              </w:rPr>
            </w:pPr>
          </w:p>
          <w:p w14:paraId="60BC0698" w14:textId="77777777" w:rsidR="00A82A0C" w:rsidRPr="00F7050F" w:rsidRDefault="00A82A0C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13"/>
                <w:lang w:eastAsia="ru-RU"/>
              </w:rPr>
              <w:drawing>
                <wp:inline distT="0" distB="0" distL="0" distR="0" wp14:anchorId="2A7FF1E5" wp14:editId="052BF3B6">
                  <wp:extent cx="3564000" cy="255670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4000" cy="255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55D2E2" w14:textId="77777777" w:rsidR="00A82A0C" w:rsidRPr="00F7050F" w:rsidRDefault="00A82A0C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</w:rPr>
              <w:t>где:</w:t>
            </w:r>
          </w:p>
          <w:p w14:paraId="7F87DD86" w14:textId="77777777" w:rsidR="00A82A0C" w:rsidRPr="00F7050F" w:rsidRDefault="00A82A0C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10"/>
                <w:lang w:eastAsia="ru-RU"/>
              </w:rPr>
              <w:drawing>
                <wp:inline distT="0" distB="0" distL="0" distR="0" wp14:anchorId="1E52B850" wp14:editId="6675998C">
                  <wp:extent cx="1009650" cy="266700"/>
                  <wp:effectExtent l="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объем электрической энергии, потребляемой в технологическом процессе при транспортировке сточных вод на территории субъекта Российской Федерации (муниципального образования), кВт · ч;</w:t>
            </w:r>
          </w:p>
          <w:p w14:paraId="1A4A4B14" w14:textId="4B0DA26B" w:rsidR="001B07AC" w:rsidRPr="00F7050F" w:rsidRDefault="00A82A0C" w:rsidP="00F8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noProof/>
                <w:position w:val="-10"/>
                <w:lang w:eastAsia="ru-RU"/>
              </w:rPr>
              <w:drawing>
                <wp:inline distT="0" distB="0" distL="0" distR="0" wp14:anchorId="48906A73" wp14:editId="67508867">
                  <wp:extent cx="1009650" cy="266700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50F">
              <w:rPr>
                <w:rFonts w:ascii="Liberation Serif" w:eastAsia="Times New Roman" w:hAnsi="Liberation Serif" w:cs="Liberation Serif"/>
              </w:rPr>
              <w:t xml:space="preserve"> - общий объем сточных вод, транспортируемых на территории субъекта Российской Федерации (муниципального образования), </w:t>
            </w:r>
            <w:proofErr w:type="spellStart"/>
            <w:proofErr w:type="gramStart"/>
            <w:r w:rsidRPr="00F7050F">
              <w:rPr>
                <w:rFonts w:ascii="Liberation Serif" w:eastAsia="Times New Roman" w:hAnsi="Liberation Serif" w:cs="Liberation Serif"/>
              </w:rPr>
              <w:t>куб.м</w:t>
            </w:r>
            <w:proofErr w:type="spellEnd"/>
            <w:proofErr w:type="gramEnd"/>
          </w:p>
        </w:tc>
      </w:tr>
      <w:tr w:rsidR="001B07AC" w:rsidRPr="00F7050F" w14:paraId="5A6F6C8C" w14:textId="77777777" w:rsidTr="00F8576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81C4AC3" w14:textId="77777777" w:rsidR="001B07AC" w:rsidRPr="00F7050F" w:rsidRDefault="001B07AC" w:rsidP="00F85764">
            <w:pPr>
              <w:pStyle w:val="a9"/>
              <w:widowControl w:val="0"/>
              <w:numPr>
                <w:ilvl w:val="0"/>
                <w:numId w:val="1"/>
              </w:numPr>
              <w:spacing w:after="0" w:line="240" w:lineRule="auto"/>
              <w:ind w:left="417"/>
              <w:jc w:val="center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06CFE1F" w14:textId="77777777" w:rsidR="001B07AC" w:rsidRPr="00F7050F" w:rsidRDefault="004C170B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Количество приспособленных жилых помещений инвалидов и/или общего имущества в многоквартирных домах, где проживают инвалиды, с учетом потребностей инвалидов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05DB896" w14:textId="77777777" w:rsidR="00CB6CBA" w:rsidRPr="00F7050F" w:rsidRDefault="00CB6CBA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Количество приспособленных жилых помещений инвалидов и/или общего имущества в многоквартирных домах, где проживают инвалиды, с учетом потребностей инвалидов рассчитывается как сумма приспособленных жилых помещений и/или общего имущества в многоквартирных домах для нужд инвалидов.</w:t>
            </w:r>
          </w:p>
          <w:p w14:paraId="067F3DB8" w14:textId="57753E2B" w:rsidR="001B07AC" w:rsidRPr="00F7050F" w:rsidRDefault="00CB6CBA" w:rsidP="00F8576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F7050F">
              <w:rPr>
                <w:rFonts w:ascii="Liberation Serif" w:eastAsia="Times New Roman" w:hAnsi="Liberation Serif" w:cs="Liberation Serif"/>
                <w:lang w:eastAsia="ru-RU"/>
              </w:rPr>
              <w:t>Единица измерения: единиц</w:t>
            </w:r>
          </w:p>
        </w:tc>
      </w:tr>
    </w:tbl>
    <w:p w14:paraId="7FA4133E" w14:textId="77777777" w:rsidR="003F4C47" w:rsidRPr="00F7050F" w:rsidRDefault="003F4C47" w:rsidP="00F8576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Liberation Serif" w:hAnsi="Liberation Serif" w:cs="Liberation Serif"/>
        </w:rPr>
      </w:pPr>
    </w:p>
    <w:p w14:paraId="5483304D" w14:textId="77777777" w:rsidR="00995503" w:rsidRPr="00F7050F" w:rsidRDefault="00995503" w:rsidP="00F85764">
      <w:pPr>
        <w:widowControl w:val="0"/>
        <w:spacing w:after="0" w:line="240" w:lineRule="auto"/>
        <w:rPr>
          <w:rFonts w:ascii="Liberation Serif" w:hAnsi="Liberation Serif" w:cs="Liberation Serif"/>
        </w:rPr>
      </w:pPr>
    </w:p>
    <w:sectPr w:rsidR="00995503" w:rsidRPr="00F7050F" w:rsidSect="003D05CD">
      <w:headerReference w:type="default" r:id="rId62"/>
      <w:headerReference w:type="first" r:id="rId63"/>
      <w:pgSz w:w="11905" w:h="16838"/>
      <w:pgMar w:top="1134" w:right="567" w:bottom="1134" w:left="1418" w:header="737" w:footer="720" w:gutter="0"/>
      <w:pgNumType w:start="46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5CFDC" w14:textId="77777777" w:rsidR="00F85764" w:rsidRDefault="00F85764" w:rsidP="00F85764">
      <w:pPr>
        <w:spacing w:after="0" w:line="240" w:lineRule="auto"/>
      </w:pPr>
      <w:r>
        <w:separator/>
      </w:r>
    </w:p>
  </w:endnote>
  <w:endnote w:type="continuationSeparator" w:id="0">
    <w:p w14:paraId="3E1F0F64" w14:textId="77777777" w:rsidR="00F85764" w:rsidRDefault="00F85764" w:rsidP="00F85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4F0A0" w14:textId="77777777" w:rsidR="00F85764" w:rsidRDefault="00F85764" w:rsidP="00F85764">
      <w:pPr>
        <w:spacing w:after="0" w:line="240" w:lineRule="auto"/>
      </w:pPr>
      <w:r>
        <w:separator/>
      </w:r>
    </w:p>
  </w:footnote>
  <w:footnote w:type="continuationSeparator" w:id="0">
    <w:p w14:paraId="7F6891E4" w14:textId="77777777" w:rsidR="00F85764" w:rsidRDefault="00F85764" w:rsidP="00F85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4"/>
        <w:szCs w:val="24"/>
      </w:rPr>
      <w:id w:val="243840530"/>
      <w:docPartObj>
        <w:docPartGallery w:val="Page Numbers (Top of Page)"/>
        <w:docPartUnique/>
      </w:docPartObj>
    </w:sdtPr>
    <w:sdtEndPr/>
    <w:sdtContent>
      <w:p w14:paraId="7A37B9C1" w14:textId="4FFF1136" w:rsidR="00F85764" w:rsidRPr="00F85764" w:rsidRDefault="00F85764">
        <w:pPr>
          <w:pStyle w:val="a5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F85764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F85764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F85764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F85764">
          <w:rPr>
            <w:rFonts w:ascii="Liberation Serif" w:hAnsi="Liberation Serif" w:cs="Liberation Serif"/>
            <w:sz w:val="24"/>
            <w:szCs w:val="24"/>
          </w:rPr>
          <w:t>2</w:t>
        </w:r>
        <w:r w:rsidRPr="00F85764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5FB3EA3A" w14:textId="77777777" w:rsidR="00F85764" w:rsidRPr="00F85764" w:rsidRDefault="00F85764">
    <w:pPr>
      <w:pStyle w:val="a5"/>
      <w:rPr>
        <w:rFonts w:ascii="Liberation Serif" w:hAnsi="Liberation Serif" w:cs="Liberation Serif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680829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5DE79737" w14:textId="73A11C2A" w:rsidR="00F85764" w:rsidRPr="00F85764" w:rsidRDefault="00F85764">
        <w:pPr>
          <w:pStyle w:val="a5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F85764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F85764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F85764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F85764">
          <w:rPr>
            <w:rFonts w:ascii="Liberation Serif" w:hAnsi="Liberation Serif" w:cs="Liberation Serif"/>
            <w:sz w:val="24"/>
            <w:szCs w:val="24"/>
          </w:rPr>
          <w:t>2</w:t>
        </w:r>
        <w:r w:rsidRPr="00F85764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0D5638D4" w14:textId="77777777" w:rsidR="00F85764" w:rsidRPr="00F85764" w:rsidRDefault="00F85764">
    <w:pPr>
      <w:pStyle w:val="a5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85676F"/>
    <w:multiLevelType w:val="hybridMultilevel"/>
    <w:tmpl w:val="BD12F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4E4"/>
    <w:rsid w:val="00050DAC"/>
    <w:rsid w:val="00074453"/>
    <w:rsid w:val="000A3852"/>
    <w:rsid w:val="001B07AC"/>
    <w:rsid w:val="001B24E4"/>
    <w:rsid w:val="00227BAB"/>
    <w:rsid w:val="002617B9"/>
    <w:rsid w:val="00296231"/>
    <w:rsid w:val="00346C83"/>
    <w:rsid w:val="003B340C"/>
    <w:rsid w:val="003C6631"/>
    <w:rsid w:val="003D05CD"/>
    <w:rsid w:val="003F4C47"/>
    <w:rsid w:val="004C170B"/>
    <w:rsid w:val="004D6C20"/>
    <w:rsid w:val="0057257B"/>
    <w:rsid w:val="00576EED"/>
    <w:rsid w:val="005A32E1"/>
    <w:rsid w:val="00683D55"/>
    <w:rsid w:val="006D7C98"/>
    <w:rsid w:val="007129F3"/>
    <w:rsid w:val="00783E57"/>
    <w:rsid w:val="008A4447"/>
    <w:rsid w:val="00995503"/>
    <w:rsid w:val="009B61AE"/>
    <w:rsid w:val="00A4076C"/>
    <w:rsid w:val="00A46A5A"/>
    <w:rsid w:val="00A47BCE"/>
    <w:rsid w:val="00A518CF"/>
    <w:rsid w:val="00A552A4"/>
    <w:rsid w:val="00A82A0C"/>
    <w:rsid w:val="00AC0F13"/>
    <w:rsid w:val="00B10C0C"/>
    <w:rsid w:val="00B40192"/>
    <w:rsid w:val="00B54588"/>
    <w:rsid w:val="00BC09E3"/>
    <w:rsid w:val="00BE7639"/>
    <w:rsid w:val="00C015F3"/>
    <w:rsid w:val="00C936AA"/>
    <w:rsid w:val="00CB6CBA"/>
    <w:rsid w:val="00CC40AD"/>
    <w:rsid w:val="00CE3ECF"/>
    <w:rsid w:val="00D47060"/>
    <w:rsid w:val="00DB6622"/>
    <w:rsid w:val="00DC3052"/>
    <w:rsid w:val="00DD785F"/>
    <w:rsid w:val="00E07F16"/>
    <w:rsid w:val="00EB5590"/>
    <w:rsid w:val="00EF124B"/>
    <w:rsid w:val="00F24AF5"/>
    <w:rsid w:val="00F5468F"/>
    <w:rsid w:val="00F7050F"/>
    <w:rsid w:val="00F8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74620"/>
  <w15:docId w15:val="{770F1F40-30BB-49CB-8CB8-3D69E4352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Times New Roman" w:hAnsi="Liberation Serif" w:cs="Liberation Serif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F4C47"/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4C47"/>
    <w:rPr>
      <w:rFonts w:ascii="Tahoma" w:eastAsiaTheme="minorHAns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5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5764"/>
    <w:rPr>
      <w:rFonts w:asciiTheme="minorHAnsi" w:eastAsia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F85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5764"/>
    <w:rPr>
      <w:rFonts w:asciiTheme="minorHAnsi" w:eastAsiaTheme="minorHAnsi" w:hAnsiTheme="minorHAnsi" w:cstheme="minorBidi"/>
      <w:sz w:val="22"/>
      <w:szCs w:val="22"/>
    </w:rPr>
  </w:style>
  <w:style w:type="paragraph" w:styleId="a9">
    <w:name w:val="List Paragraph"/>
    <w:basedOn w:val="a"/>
    <w:uiPriority w:val="34"/>
    <w:qFormat/>
    <w:rsid w:val="00F857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wmf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63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image" Target="media/image46.wmf"/><Relationship Id="rId58" Type="http://schemas.openxmlformats.org/officeDocument/2006/relationships/image" Target="media/image51.wmf"/><Relationship Id="rId5" Type="http://schemas.openxmlformats.org/officeDocument/2006/relationships/webSettings" Target="webSettings.xml"/><Relationship Id="rId61" Type="http://schemas.openxmlformats.org/officeDocument/2006/relationships/image" Target="media/image54.wmf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56" Type="http://schemas.openxmlformats.org/officeDocument/2006/relationships/image" Target="media/image49.wmf"/><Relationship Id="rId64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image" Target="media/image52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7.wmf"/><Relationship Id="rId6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image" Target="media/image50.wmf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image" Target="media/image53.wmf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3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703E7-3A1B-4BF1-8290-F19C8667E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8</Pages>
  <Words>2538</Words>
  <Characters>14471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Иванова</cp:lastModifiedBy>
  <cp:revision>49</cp:revision>
  <cp:lastPrinted>2023-01-10T08:54:00Z</cp:lastPrinted>
  <dcterms:created xsi:type="dcterms:W3CDTF">2022-05-19T11:07:00Z</dcterms:created>
  <dcterms:modified xsi:type="dcterms:W3CDTF">2023-01-10T08:55:00Z</dcterms:modified>
</cp:coreProperties>
</file>